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1A6665" w:rsidRPr="009D201A" w:rsidRDefault="00F1297E">
      <w:pPr>
        <w:rPr>
          <w:rFonts w:ascii="Times New Roman" w:hAnsi="Times New Roman" w:cs="Times New Roman"/>
        </w:rPr>
      </w:pPr>
      <w:r w:rsidRPr="009D201A">
        <w:rPr>
          <w:rFonts w:ascii="Times New Roman" w:eastAsia="Times New Roman" w:hAnsi="Times New Roman" w:cs="Times New Roman"/>
          <w:sz w:val="24"/>
        </w:rPr>
        <w:t>August 18th, 2014</w:t>
      </w:r>
    </w:p>
    <w:p w:rsidR="001A6665" w:rsidRPr="009D201A" w:rsidRDefault="00F1297E">
      <w:pPr>
        <w:rPr>
          <w:rFonts w:ascii="Times New Roman" w:hAnsi="Times New Roman" w:cs="Times New Roman"/>
        </w:rPr>
      </w:pPr>
      <w:r w:rsidRPr="009D201A">
        <w:rPr>
          <w:rFonts w:ascii="Times New Roman" w:eastAsia="Times New Roman" w:hAnsi="Times New Roman" w:cs="Times New Roman"/>
          <w:sz w:val="24"/>
        </w:rPr>
        <w:t>Dear Forensics Colleagues,</w:t>
      </w:r>
      <w:r w:rsidRPr="009D201A">
        <w:rPr>
          <w:rFonts w:ascii="Times New Roman" w:eastAsia="Times New Roman" w:hAnsi="Times New Roman" w:cs="Times New Roman"/>
          <w:sz w:val="24"/>
        </w:rPr>
        <w:tab/>
      </w:r>
      <w:r w:rsidRPr="009D201A">
        <w:rPr>
          <w:rFonts w:ascii="Times New Roman" w:eastAsia="Times New Roman" w:hAnsi="Times New Roman" w:cs="Times New Roman"/>
          <w:sz w:val="24"/>
        </w:rPr>
        <w:tab/>
      </w:r>
      <w:r w:rsidRPr="009D201A">
        <w:rPr>
          <w:rFonts w:ascii="Times New Roman" w:eastAsia="Times New Roman" w:hAnsi="Times New Roman" w:cs="Times New Roman"/>
          <w:sz w:val="24"/>
        </w:rPr>
        <w:tab/>
      </w:r>
      <w:r w:rsidRPr="009D201A">
        <w:rPr>
          <w:rFonts w:ascii="Times New Roman" w:eastAsia="Times New Roman" w:hAnsi="Times New Roman" w:cs="Times New Roman"/>
          <w:sz w:val="24"/>
        </w:rPr>
        <w:tab/>
      </w:r>
      <w:r w:rsidRPr="009D201A">
        <w:rPr>
          <w:rFonts w:ascii="Times New Roman" w:eastAsia="Times New Roman" w:hAnsi="Times New Roman" w:cs="Times New Roman"/>
          <w:sz w:val="24"/>
        </w:rPr>
        <w:tab/>
      </w:r>
      <w:r w:rsidRPr="009D201A">
        <w:rPr>
          <w:rFonts w:ascii="Times New Roman" w:eastAsia="Times New Roman" w:hAnsi="Times New Roman" w:cs="Times New Roman"/>
          <w:sz w:val="24"/>
        </w:rPr>
        <w:tab/>
      </w:r>
      <w:r w:rsidRPr="009D201A">
        <w:rPr>
          <w:rFonts w:ascii="Times New Roman" w:eastAsia="Times New Roman" w:hAnsi="Times New Roman" w:cs="Times New Roman"/>
          <w:sz w:val="24"/>
        </w:rPr>
        <w:tab/>
        <w:t xml:space="preserve">    </w:t>
      </w:r>
    </w:p>
    <w:p w:rsidR="001A6665" w:rsidRPr="009D201A" w:rsidRDefault="00F1297E">
      <w:pPr>
        <w:rPr>
          <w:rFonts w:ascii="Times New Roman" w:hAnsi="Times New Roman" w:cs="Times New Roman"/>
        </w:rPr>
      </w:pPr>
      <w:r w:rsidRPr="009D201A">
        <w:rPr>
          <w:rFonts w:ascii="Times New Roman" w:eastAsia="Times New Roman" w:hAnsi="Times New Roman" w:cs="Times New Roman"/>
        </w:rPr>
        <w:t>On behalf of the Crowder College Division of Fine Arts, the newly formed Crowder Debate program, and</w:t>
      </w:r>
      <w:r w:rsidR="00280CB5" w:rsidRPr="009D201A">
        <w:rPr>
          <w:rFonts w:ascii="Times New Roman" w:eastAsia="Times New Roman" w:hAnsi="Times New Roman" w:cs="Times New Roman"/>
        </w:rPr>
        <w:t xml:space="preserve"> the</w:t>
      </w:r>
      <w:r w:rsidRPr="009D201A">
        <w:rPr>
          <w:rFonts w:ascii="Times New Roman" w:eastAsia="Times New Roman" w:hAnsi="Times New Roman" w:cs="Times New Roman"/>
        </w:rPr>
        <w:t xml:space="preserve"> Missouri Association of Forensics Activities</w:t>
      </w:r>
      <w:r w:rsidR="00280CB5" w:rsidRPr="009D201A">
        <w:rPr>
          <w:rFonts w:ascii="Times New Roman" w:eastAsia="Times New Roman" w:hAnsi="Times New Roman" w:cs="Times New Roman"/>
        </w:rPr>
        <w:t xml:space="preserve">, I </w:t>
      </w:r>
      <w:r w:rsidRPr="009D201A">
        <w:rPr>
          <w:rFonts w:ascii="Times New Roman" w:eastAsia="Times New Roman" w:hAnsi="Times New Roman" w:cs="Times New Roman"/>
        </w:rPr>
        <w:t>cordially invite you</w:t>
      </w:r>
      <w:r w:rsidR="00280CB5" w:rsidRPr="009D201A">
        <w:rPr>
          <w:rFonts w:ascii="Times New Roman" w:eastAsia="Times New Roman" w:hAnsi="Times New Roman" w:cs="Times New Roman"/>
        </w:rPr>
        <w:t xml:space="preserve"> and your team to the 2015</w:t>
      </w:r>
      <w:r w:rsidRPr="009D201A">
        <w:rPr>
          <w:rFonts w:ascii="Times New Roman" w:eastAsia="Times New Roman" w:hAnsi="Times New Roman" w:cs="Times New Roman"/>
        </w:rPr>
        <w:t xml:space="preserve"> MAFA State Championship Tournament, which will be held on the Crowder College campus</w:t>
      </w:r>
      <w:r w:rsidR="00280CB5" w:rsidRPr="009D201A">
        <w:rPr>
          <w:rFonts w:ascii="Times New Roman" w:eastAsia="Times New Roman" w:hAnsi="Times New Roman" w:cs="Times New Roman"/>
        </w:rPr>
        <w:t xml:space="preserve"> in Neosho, MO on</w:t>
      </w:r>
      <w:r w:rsidRPr="009D201A">
        <w:rPr>
          <w:rFonts w:ascii="Times New Roman" w:eastAsia="Times New Roman" w:hAnsi="Times New Roman" w:cs="Times New Roman"/>
        </w:rPr>
        <w:t xml:space="preserve"> February 13</w:t>
      </w:r>
      <w:r w:rsidRPr="009D201A">
        <w:rPr>
          <w:rFonts w:ascii="Times New Roman" w:eastAsia="Times New Roman" w:hAnsi="Times New Roman" w:cs="Times New Roman"/>
          <w:vertAlign w:val="superscript"/>
        </w:rPr>
        <w:t>Th</w:t>
      </w:r>
      <w:r w:rsidRPr="009D201A">
        <w:rPr>
          <w:rFonts w:ascii="Times New Roman" w:eastAsia="Times New Roman" w:hAnsi="Times New Roman" w:cs="Times New Roman"/>
        </w:rPr>
        <w:t xml:space="preserve"> and 14</w:t>
      </w:r>
      <w:r w:rsidRPr="009D201A">
        <w:rPr>
          <w:rFonts w:ascii="Times New Roman" w:eastAsia="Times New Roman" w:hAnsi="Times New Roman" w:cs="Times New Roman"/>
          <w:vertAlign w:val="superscript"/>
        </w:rPr>
        <w:t>Th</w:t>
      </w:r>
      <w:r w:rsidRPr="009D201A">
        <w:rPr>
          <w:rFonts w:ascii="Times New Roman" w:eastAsia="Times New Roman" w:hAnsi="Times New Roman" w:cs="Times New Roman"/>
        </w:rPr>
        <w:t>, 2015. We will continue opening our tournament to non-Missouri schools, but will separately tabulate Missouri state</w:t>
      </w:r>
      <w:r w:rsidR="00280CB5" w:rsidRPr="009D201A">
        <w:rPr>
          <w:rFonts w:ascii="Times New Roman" w:eastAsia="Times New Roman" w:hAnsi="Times New Roman" w:cs="Times New Roman"/>
        </w:rPr>
        <w:t xml:space="preserve"> champions in each event and </w:t>
      </w:r>
      <w:r w:rsidRPr="009D201A">
        <w:rPr>
          <w:rFonts w:ascii="Times New Roman" w:eastAsia="Times New Roman" w:hAnsi="Times New Roman" w:cs="Times New Roman"/>
        </w:rPr>
        <w:t xml:space="preserve">sweepstakes categories. </w:t>
      </w:r>
    </w:p>
    <w:p w:rsidR="001A6665" w:rsidRPr="009D201A" w:rsidRDefault="00F1297E">
      <w:pPr>
        <w:rPr>
          <w:rFonts w:ascii="Times New Roman" w:hAnsi="Times New Roman" w:cs="Times New Roman"/>
        </w:rPr>
      </w:pPr>
      <w:r w:rsidRPr="009D201A">
        <w:rPr>
          <w:rFonts w:ascii="Times New Roman" w:eastAsia="Times New Roman" w:hAnsi="Times New Roman" w:cs="Times New Roman"/>
        </w:rPr>
        <w:t>Our state tournament offers (numbers permitting) novice and open divisions of National Parliamentary Debate Association (NPDA), National Forensic Association Lincoln-Douglas (NFALD), and College Public Forum.</w:t>
      </w:r>
      <w:r w:rsidR="00280CB5" w:rsidRPr="009D201A">
        <w:rPr>
          <w:rFonts w:ascii="Times New Roman" w:eastAsia="Times New Roman" w:hAnsi="Times New Roman" w:cs="Times New Roman"/>
        </w:rPr>
        <w:t xml:space="preserve"> Students cannot enter both LD</w:t>
      </w:r>
      <w:r w:rsidRPr="009D201A">
        <w:rPr>
          <w:rFonts w:ascii="Times New Roman" w:eastAsia="Times New Roman" w:hAnsi="Times New Roman" w:cs="Times New Roman"/>
        </w:rPr>
        <w:t xml:space="preserve"> and CPF. </w:t>
      </w:r>
      <w:r w:rsidRPr="009D201A">
        <w:rPr>
          <w:rFonts w:ascii="Times New Roman" w:eastAsia="Times New Roman" w:hAnsi="Times New Roman" w:cs="Times New Roman"/>
          <w:b/>
        </w:rPr>
        <w:t>There is an 18 debater limit per school, with a 12 debater limit for each school per debate format.</w:t>
      </w:r>
      <w:r w:rsidRPr="009D201A">
        <w:rPr>
          <w:rFonts w:ascii="Times New Roman" w:eastAsia="Times New Roman" w:hAnsi="Times New Roman" w:cs="Times New Roman"/>
        </w:rPr>
        <w:t xml:space="preserve"> Qualification (for national tournament attendance) and/or use of points for national sweepstakes systems will be dependent on the size of the pools in the three debate events. </w:t>
      </w:r>
    </w:p>
    <w:p w:rsidR="001A6665" w:rsidRPr="009D201A" w:rsidRDefault="00F1297E">
      <w:pPr>
        <w:rPr>
          <w:rFonts w:ascii="Times New Roman" w:hAnsi="Times New Roman" w:cs="Times New Roman"/>
        </w:rPr>
      </w:pPr>
      <w:r w:rsidRPr="009D201A">
        <w:rPr>
          <w:rFonts w:ascii="Times New Roman" w:eastAsia="Times New Roman" w:hAnsi="Times New Roman" w:cs="Times New Roman"/>
        </w:rPr>
        <w:t>The tournament will also feature the standard 11 individual events of the American Forensic Association on Saturday, Feb. 14</w:t>
      </w:r>
      <w:r w:rsidRPr="009D201A">
        <w:rPr>
          <w:rFonts w:ascii="Times New Roman" w:eastAsia="Times New Roman" w:hAnsi="Times New Roman" w:cs="Times New Roman"/>
          <w:vertAlign w:val="superscript"/>
        </w:rPr>
        <w:t>th</w:t>
      </w:r>
      <w:r w:rsidRPr="009D201A">
        <w:rPr>
          <w:rFonts w:ascii="Times New Roman" w:eastAsia="Times New Roman" w:hAnsi="Times New Roman" w:cs="Times New Roman"/>
        </w:rPr>
        <w:t xml:space="preserve">.  </w:t>
      </w:r>
      <w:r w:rsidRPr="009D201A">
        <w:rPr>
          <w:rFonts w:ascii="Times New Roman" w:eastAsia="Times New Roman" w:hAnsi="Times New Roman" w:cs="Times New Roman"/>
          <w:b/>
        </w:rPr>
        <w:t>Each school’s overall I.E. entry must not exceed 44 slots.</w:t>
      </w:r>
      <w:r w:rsidRPr="009D201A">
        <w:rPr>
          <w:rFonts w:ascii="Times New Roman" w:eastAsia="Times New Roman" w:hAnsi="Times New Roman" w:cs="Times New Roman"/>
        </w:rPr>
        <w:t xml:space="preserve"> All entrants in persuasive speaking will need to conform to the rules for ‘Original Oratory’ listed in this invitation. The top two </w:t>
      </w:r>
      <w:r w:rsidRPr="009D201A">
        <w:rPr>
          <w:rFonts w:ascii="Times New Roman" w:eastAsia="Times New Roman" w:hAnsi="Times New Roman" w:cs="Times New Roman"/>
          <w:i/>
        </w:rPr>
        <w:t>Missouri</w:t>
      </w:r>
      <w:r w:rsidRPr="009D201A">
        <w:rPr>
          <w:rFonts w:ascii="Times New Roman" w:eastAsia="Times New Roman" w:hAnsi="Times New Roman" w:cs="Times New Roman"/>
        </w:rPr>
        <w:t xml:space="preserve"> students in this event will then be qualified to represent the state of Missouri at the 2014 Interstate Oratorical Association competition in late April.</w:t>
      </w:r>
    </w:p>
    <w:p w:rsidR="001A6665" w:rsidRPr="009D201A" w:rsidRDefault="00F1297E">
      <w:pPr>
        <w:rPr>
          <w:rFonts w:ascii="Times New Roman" w:hAnsi="Times New Roman" w:cs="Times New Roman"/>
        </w:rPr>
      </w:pPr>
      <w:r w:rsidRPr="009D201A">
        <w:rPr>
          <w:rFonts w:ascii="Times New Roman" w:eastAsia="Times New Roman" w:hAnsi="Times New Roman" w:cs="Times New Roman"/>
        </w:rPr>
        <w:t>The Crowder Debate progr</w:t>
      </w:r>
      <w:r w:rsidR="00280CB5" w:rsidRPr="009D201A">
        <w:rPr>
          <w:rFonts w:ascii="Times New Roman" w:eastAsia="Times New Roman" w:hAnsi="Times New Roman" w:cs="Times New Roman"/>
        </w:rPr>
        <w:t>am will provide dinner on both</w:t>
      </w:r>
      <w:r w:rsidRPr="009D201A">
        <w:rPr>
          <w:rFonts w:ascii="Times New Roman" w:eastAsia="Times New Roman" w:hAnsi="Times New Roman" w:cs="Times New Roman"/>
        </w:rPr>
        <w:t xml:space="preserve"> night. Saturday’s lunch will be provided by MAFA</w:t>
      </w:r>
      <w:r w:rsidR="00280CB5" w:rsidRPr="009D201A">
        <w:rPr>
          <w:rFonts w:ascii="Times New Roman" w:eastAsia="Times New Roman" w:hAnsi="Times New Roman" w:cs="Times New Roman"/>
        </w:rPr>
        <w:t xml:space="preserve"> to both coaches and students</w:t>
      </w:r>
      <w:r w:rsidRPr="009D201A">
        <w:rPr>
          <w:rFonts w:ascii="Times New Roman" w:eastAsia="Times New Roman" w:hAnsi="Times New Roman" w:cs="Times New Roman"/>
        </w:rPr>
        <w:t>.</w:t>
      </w:r>
      <w:r w:rsidRPr="009D201A">
        <w:rPr>
          <w:rFonts w:ascii="Times New Roman" w:hAnsi="Times New Roman" w:cs="Times New Roman"/>
        </w:rPr>
        <w:t xml:space="preserve"> </w:t>
      </w:r>
      <w:r w:rsidRPr="009D201A">
        <w:rPr>
          <w:rFonts w:ascii="Times New Roman" w:eastAsia="Times New Roman" w:hAnsi="Times New Roman" w:cs="Times New Roman"/>
        </w:rPr>
        <w:t xml:space="preserve">We hope that you will come and join us in February! Please contact us with any questions you may have. </w:t>
      </w:r>
    </w:p>
    <w:p w:rsidR="001A6665" w:rsidRPr="009D201A" w:rsidRDefault="00F1297E">
      <w:pPr>
        <w:tabs>
          <w:tab w:val="left" w:pos="1350"/>
        </w:tabs>
        <w:rPr>
          <w:rFonts w:ascii="Times New Roman" w:hAnsi="Times New Roman" w:cs="Times New Roman"/>
        </w:rPr>
      </w:pPr>
      <w:r w:rsidRPr="009D201A">
        <w:rPr>
          <w:rFonts w:ascii="Times New Roman" w:eastAsia="Times New Roman" w:hAnsi="Times New Roman" w:cs="Times New Roman"/>
        </w:rPr>
        <w:t>Sincerely,</w:t>
      </w:r>
    </w:p>
    <w:p w:rsidR="001A6665" w:rsidRPr="009D201A" w:rsidRDefault="00F1297E">
      <w:pPr>
        <w:tabs>
          <w:tab w:val="left" w:pos="1350"/>
        </w:tabs>
        <w:spacing w:after="0"/>
        <w:rPr>
          <w:rFonts w:ascii="Times New Roman" w:hAnsi="Times New Roman" w:cs="Times New Roman"/>
        </w:rPr>
      </w:pPr>
      <w:r w:rsidRPr="009D201A">
        <w:rPr>
          <w:rFonts w:ascii="Times New Roman" w:eastAsia="Times New Roman" w:hAnsi="Times New Roman" w:cs="Times New Roman"/>
        </w:rPr>
        <w:t>Jason Edgar</w:t>
      </w:r>
      <w:r w:rsidRPr="009D201A">
        <w:rPr>
          <w:rFonts w:ascii="Times New Roman" w:eastAsia="Times New Roman" w:hAnsi="Times New Roman" w:cs="Times New Roman"/>
        </w:rPr>
        <w:tab/>
      </w:r>
      <w:r w:rsidRPr="009D201A">
        <w:rPr>
          <w:rFonts w:ascii="Times New Roman" w:eastAsia="Times New Roman" w:hAnsi="Times New Roman" w:cs="Times New Roman"/>
        </w:rPr>
        <w:tab/>
        <w:t xml:space="preserve"> </w:t>
      </w:r>
      <w:r w:rsidRPr="009D201A">
        <w:rPr>
          <w:rFonts w:ascii="Times New Roman" w:eastAsia="Times New Roman" w:hAnsi="Times New Roman" w:cs="Times New Roman"/>
        </w:rPr>
        <w:tab/>
      </w:r>
      <w:r w:rsidRPr="009D201A">
        <w:rPr>
          <w:rFonts w:ascii="Times New Roman" w:eastAsia="Times New Roman" w:hAnsi="Times New Roman" w:cs="Times New Roman"/>
        </w:rPr>
        <w:tab/>
      </w:r>
      <w:r w:rsidRPr="009D201A">
        <w:rPr>
          <w:rFonts w:ascii="Times New Roman" w:eastAsia="Times New Roman" w:hAnsi="Times New Roman" w:cs="Times New Roman"/>
        </w:rPr>
        <w:tab/>
      </w:r>
      <w:r w:rsidRPr="009D201A">
        <w:rPr>
          <w:rFonts w:ascii="Times New Roman" w:eastAsia="Times New Roman" w:hAnsi="Times New Roman" w:cs="Times New Roman"/>
        </w:rPr>
        <w:tab/>
      </w:r>
      <w:r w:rsidRPr="009D201A">
        <w:rPr>
          <w:rFonts w:ascii="Times New Roman" w:eastAsia="Times New Roman" w:hAnsi="Times New Roman" w:cs="Times New Roman"/>
        </w:rPr>
        <w:tab/>
        <w:t>Scott Jensen</w:t>
      </w:r>
      <w:r w:rsidRPr="009D201A">
        <w:rPr>
          <w:rFonts w:ascii="Times New Roman" w:eastAsia="Times New Roman" w:hAnsi="Times New Roman" w:cs="Times New Roman"/>
        </w:rPr>
        <w:tab/>
      </w:r>
      <w:r w:rsidRPr="009D201A">
        <w:rPr>
          <w:rFonts w:ascii="Times New Roman" w:eastAsia="Times New Roman" w:hAnsi="Times New Roman" w:cs="Times New Roman"/>
        </w:rPr>
        <w:tab/>
      </w:r>
      <w:r w:rsidRPr="009D201A">
        <w:rPr>
          <w:rFonts w:ascii="Times New Roman" w:eastAsia="Times New Roman" w:hAnsi="Times New Roman" w:cs="Times New Roman"/>
        </w:rPr>
        <w:tab/>
      </w:r>
      <w:r w:rsidRPr="009D201A">
        <w:rPr>
          <w:rFonts w:ascii="Times New Roman" w:eastAsia="Times New Roman" w:hAnsi="Times New Roman" w:cs="Times New Roman"/>
        </w:rPr>
        <w:tab/>
      </w:r>
    </w:p>
    <w:p w:rsidR="001A6665" w:rsidRPr="009D201A" w:rsidRDefault="00F1297E">
      <w:pPr>
        <w:tabs>
          <w:tab w:val="left" w:pos="1350"/>
        </w:tabs>
        <w:spacing w:after="0"/>
        <w:rPr>
          <w:rFonts w:ascii="Times New Roman" w:eastAsia="Times New Roman" w:hAnsi="Times New Roman" w:cs="Times New Roman"/>
        </w:rPr>
      </w:pPr>
      <w:r w:rsidRPr="009D201A">
        <w:rPr>
          <w:rFonts w:ascii="Times New Roman" w:eastAsia="Times New Roman" w:hAnsi="Times New Roman" w:cs="Times New Roman"/>
        </w:rPr>
        <w:t>Director of Forensics, Crowder College</w:t>
      </w:r>
      <w:r w:rsidRPr="009D201A">
        <w:rPr>
          <w:rFonts w:ascii="Times New Roman" w:eastAsia="Times New Roman" w:hAnsi="Times New Roman" w:cs="Times New Roman"/>
        </w:rPr>
        <w:tab/>
      </w:r>
      <w:r w:rsidRPr="009D201A">
        <w:rPr>
          <w:rFonts w:ascii="Times New Roman" w:eastAsia="Times New Roman" w:hAnsi="Times New Roman" w:cs="Times New Roman"/>
        </w:rPr>
        <w:tab/>
      </w:r>
      <w:r w:rsidRPr="009D201A">
        <w:rPr>
          <w:rFonts w:ascii="Times New Roman" w:eastAsia="Times New Roman" w:hAnsi="Times New Roman" w:cs="Times New Roman"/>
        </w:rPr>
        <w:tab/>
        <w:t>Director of Forensics, Webster University</w:t>
      </w:r>
    </w:p>
    <w:p w:rsidR="00280CB5" w:rsidRPr="009D201A" w:rsidRDefault="00811007">
      <w:pPr>
        <w:tabs>
          <w:tab w:val="left" w:pos="1350"/>
        </w:tabs>
        <w:spacing w:after="0"/>
        <w:rPr>
          <w:rFonts w:ascii="Times New Roman" w:hAnsi="Times New Roman" w:cs="Times New Roman"/>
        </w:rPr>
      </w:pPr>
      <w:hyperlink r:id="rId6" w:history="1">
        <w:r w:rsidR="00280CB5" w:rsidRPr="009D201A">
          <w:rPr>
            <w:rStyle w:val="Hyperlink"/>
            <w:rFonts w:ascii="Times New Roman" w:eastAsia="Times New Roman" w:hAnsi="Times New Roman" w:cs="Times New Roman"/>
          </w:rPr>
          <w:t>jasonedgar@crowder.edu</w:t>
        </w:r>
      </w:hyperlink>
      <w:r w:rsidR="00280CB5" w:rsidRPr="009D201A">
        <w:rPr>
          <w:rFonts w:ascii="Times New Roman" w:eastAsia="Times New Roman" w:hAnsi="Times New Roman" w:cs="Times New Roman"/>
        </w:rPr>
        <w:t xml:space="preserve"> </w:t>
      </w:r>
      <w:r w:rsidR="00280CB5" w:rsidRPr="009D201A">
        <w:rPr>
          <w:rFonts w:ascii="Times New Roman" w:eastAsia="Times New Roman" w:hAnsi="Times New Roman" w:cs="Times New Roman"/>
        </w:rPr>
        <w:tab/>
      </w:r>
      <w:r w:rsidR="00280CB5" w:rsidRPr="009D201A">
        <w:rPr>
          <w:rFonts w:ascii="Times New Roman" w:eastAsia="Times New Roman" w:hAnsi="Times New Roman" w:cs="Times New Roman"/>
        </w:rPr>
        <w:tab/>
      </w:r>
      <w:r w:rsidR="00280CB5" w:rsidRPr="009D201A">
        <w:rPr>
          <w:rFonts w:ascii="Times New Roman" w:eastAsia="Times New Roman" w:hAnsi="Times New Roman" w:cs="Times New Roman"/>
        </w:rPr>
        <w:tab/>
      </w:r>
      <w:r w:rsidR="00280CB5" w:rsidRPr="009D201A">
        <w:rPr>
          <w:rFonts w:ascii="Times New Roman" w:eastAsia="Times New Roman" w:hAnsi="Times New Roman" w:cs="Times New Roman"/>
        </w:rPr>
        <w:tab/>
      </w:r>
      <w:hyperlink r:id="rId7" w:history="1">
        <w:r w:rsidR="00F3706C" w:rsidRPr="009D201A">
          <w:rPr>
            <w:rStyle w:val="Hyperlink"/>
            <w:rFonts w:ascii="Times New Roman" w:eastAsia="Times New Roman" w:hAnsi="Times New Roman" w:cs="Times New Roman"/>
          </w:rPr>
          <w:t>jensensc@webster.edu</w:t>
        </w:r>
      </w:hyperlink>
      <w:r w:rsidR="00F3706C" w:rsidRPr="009D201A">
        <w:rPr>
          <w:rFonts w:ascii="Times New Roman" w:eastAsia="Times New Roman" w:hAnsi="Times New Roman" w:cs="Times New Roman"/>
        </w:rPr>
        <w:t xml:space="preserve"> </w:t>
      </w:r>
      <w:r w:rsidR="00280CB5" w:rsidRPr="009D201A">
        <w:rPr>
          <w:rFonts w:ascii="Times New Roman" w:eastAsia="Times New Roman" w:hAnsi="Times New Roman" w:cs="Times New Roman"/>
        </w:rPr>
        <w:t xml:space="preserve"> </w:t>
      </w:r>
    </w:p>
    <w:p w:rsidR="001A6665" w:rsidRPr="009D201A" w:rsidRDefault="00F1297E">
      <w:pPr>
        <w:tabs>
          <w:tab w:val="left" w:pos="1350"/>
        </w:tabs>
        <w:spacing w:after="0"/>
        <w:rPr>
          <w:rFonts w:ascii="Times New Roman" w:hAnsi="Times New Roman" w:cs="Times New Roman"/>
        </w:rPr>
      </w:pPr>
      <w:r w:rsidRPr="009D201A">
        <w:rPr>
          <w:rFonts w:ascii="Times New Roman" w:eastAsia="Times New Roman" w:hAnsi="Times New Roman" w:cs="Times New Roman"/>
        </w:rPr>
        <w:t>MAFA President, 2014-2015</w:t>
      </w:r>
      <w:r w:rsidRPr="009D201A">
        <w:rPr>
          <w:rFonts w:ascii="Times New Roman" w:eastAsia="Times New Roman" w:hAnsi="Times New Roman" w:cs="Times New Roman"/>
        </w:rPr>
        <w:tab/>
      </w:r>
      <w:r w:rsidRPr="009D201A">
        <w:rPr>
          <w:rFonts w:ascii="Times New Roman" w:eastAsia="Times New Roman" w:hAnsi="Times New Roman" w:cs="Times New Roman"/>
        </w:rPr>
        <w:tab/>
      </w:r>
      <w:r w:rsidRPr="009D201A">
        <w:rPr>
          <w:rFonts w:ascii="Times New Roman" w:eastAsia="Times New Roman" w:hAnsi="Times New Roman" w:cs="Times New Roman"/>
        </w:rPr>
        <w:tab/>
      </w:r>
      <w:r w:rsidRPr="009D201A">
        <w:rPr>
          <w:rFonts w:ascii="Times New Roman" w:eastAsia="Times New Roman" w:hAnsi="Times New Roman" w:cs="Times New Roman"/>
        </w:rPr>
        <w:tab/>
        <w:t>MAFA President Elect, 2014-2015</w:t>
      </w:r>
      <w:r w:rsidRPr="009D201A">
        <w:rPr>
          <w:rFonts w:ascii="Times New Roman" w:eastAsia="Times New Roman" w:hAnsi="Times New Roman" w:cs="Times New Roman"/>
        </w:rPr>
        <w:tab/>
      </w:r>
      <w:r w:rsidRPr="009D201A">
        <w:rPr>
          <w:rFonts w:ascii="Times New Roman" w:eastAsia="Times New Roman" w:hAnsi="Times New Roman" w:cs="Times New Roman"/>
        </w:rPr>
        <w:tab/>
      </w:r>
      <w:r w:rsidRPr="009D201A">
        <w:rPr>
          <w:rFonts w:ascii="Times New Roman" w:eastAsia="Times New Roman" w:hAnsi="Times New Roman" w:cs="Times New Roman"/>
        </w:rPr>
        <w:tab/>
      </w:r>
      <w:r w:rsidRPr="009D201A">
        <w:rPr>
          <w:rFonts w:ascii="Times New Roman" w:eastAsia="Times New Roman" w:hAnsi="Times New Roman" w:cs="Times New Roman"/>
        </w:rPr>
        <w:tab/>
      </w:r>
      <w:r w:rsidRPr="009D201A">
        <w:rPr>
          <w:rFonts w:ascii="Times New Roman" w:eastAsia="Times New Roman" w:hAnsi="Times New Roman" w:cs="Times New Roman"/>
        </w:rPr>
        <w:tab/>
      </w:r>
    </w:p>
    <w:p w:rsidR="001A6665" w:rsidRPr="009D201A" w:rsidRDefault="00F1297E">
      <w:pPr>
        <w:tabs>
          <w:tab w:val="left" w:pos="1350"/>
        </w:tabs>
        <w:spacing w:after="0"/>
        <w:rPr>
          <w:rFonts w:ascii="Times New Roman" w:hAnsi="Times New Roman" w:cs="Times New Roman"/>
        </w:rPr>
      </w:pPr>
      <w:r w:rsidRPr="009D201A">
        <w:rPr>
          <w:rFonts w:ascii="Times New Roman" w:eastAsia="Times New Roman" w:hAnsi="Times New Roman" w:cs="Times New Roman"/>
        </w:rPr>
        <w:tab/>
      </w:r>
      <w:r w:rsidRPr="009D201A">
        <w:rPr>
          <w:rFonts w:ascii="Times New Roman" w:eastAsia="Times New Roman" w:hAnsi="Times New Roman" w:cs="Times New Roman"/>
        </w:rPr>
        <w:tab/>
      </w:r>
    </w:p>
    <w:p w:rsidR="001A6665" w:rsidRPr="009D201A" w:rsidRDefault="001A6665">
      <w:pPr>
        <w:tabs>
          <w:tab w:val="left" w:pos="1350"/>
        </w:tabs>
        <w:spacing w:after="0"/>
        <w:rPr>
          <w:rFonts w:ascii="Times New Roman" w:hAnsi="Times New Roman" w:cs="Times New Roman"/>
        </w:rPr>
      </w:pPr>
    </w:p>
    <w:p w:rsidR="001A6665" w:rsidRDefault="001A6665">
      <w:pPr>
        <w:tabs>
          <w:tab w:val="left" w:pos="1350"/>
        </w:tabs>
        <w:spacing w:after="0"/>
        <w:rPr>
          <w:rFonts w:ascii="Times New Roman" w:hAnsi="Times New Roman" w:cs="Times New Roman"/>
        </w:rPr>
      </w:pPr>
    </w:p>
    <w:p w:rsidR="00D85781" w:rsidRDefault="00D85781">
      <w:pPr>
        <w:tabs>
          <w:tab w:val="left" w:pos="1350"/>
        </w:tabs>
        <w:spacing w:after="0"/>
        <w:rPr>
          <w:rFonts w:ascii="Times New Roman" w:hAnsi="Times New Roman" w:cs="Times New Roman"/>
        </w:rPr>
      </w:pPr>
    </w:p>
    <w:p w:rsidR="00D85781" w:rsidRDefault="00D85781">
      <w:pPr>
        <w:tabs>
          <w:tab w:val="left" w:pos="1350"/>
        </w:tabs>
        <w:spacing w:after="0"/>
        <w:rPr>
          <w:rFonts w:ascii="Times New Roman" w:hAnsi="Times New Roman" w:cs="Times New Roman"/>
        </w:rPr>
      </w:pPr>
    </w:p>
    <w:p w:rsidR="00D85781" w:rsidRPr="009D201A" w:rsidRDefault="00D85781">
      <w:pPr>
        <w:tabs>
          <w:tab w:val="left" w:pos="1350"/>
        </w:tabs>
        <w:spacing w:after="0"/>
        <w:rPr>
          <w:rFonts w:ascii="Times New Roman" w:hAnsi="Times New Roman" w:cs="Times New Roman"/>
        </w:rPr>
      </w:pPr>
    </w:p>
    <w:p w:rsidR="001A6665" w:rsidRPr="009D201A" w:rsidRDefault="001A6665">
      <w:pPr>
        <w:tabs>
          <w:tab w:val="left" w:pos="1350"/>
        </w:tabs>
        <w:spacing w:after="0"/>
        <w:rPr>
          <w:rFonts w:ascii="Times New Roman" w:hAnsi="Times New Roman" w:cs="Times New Roman"/>
        </w:rPr>
      </w:pPr>
    </w:p>
    <w:p w:rsidR="001A6665" w:rsidRPr="009D201A" w:rsidRDefault="00F1297E">
      <w:pPr>
        <w:tabs>
          <w:tab w:val="left" w:pos="1350"/>
        </w:tabs>
        <w:jc w:val="center"/>
        <w:rPr>
          <w:rFonts w:ascii="Times New Roman" w:hAnsi="Times New Roman" w:cs="Times New Roman"/>
        </w:rPr>
      </w:pPr>
      <w:r w:rsidRPr="009D201A">
        <w:rPr>
          <w:rFonts w:ascii="Times New Roman" w:eastAsia="Times New Roman" w:hAnsi="Times New Roman" w:cs="Times New Roman"/>
          <w:b/>
          <w:sz w:val="24"/>
        </w:rPr>
        <w:lastRenderedPageBreak/>
        <w:t>2015 MAFA State Championship Tournament Schedule</w:t>
      </w:r>
    </w:p>
    <w:p w:rsidR="001A6665" w:rsidRPr="009D201A" w:rsidRDefault="00F1297E">
      <w:pPr>
        <w:rPr>
          <w:rFonts w:ascii="Times New Roman" w:hAnsi="Times New Roman" w:cs="Times New Roman"/>
        </w:rPr>
      </w:pPr>
      <w:r w:rsidRPr="009D201A">
        <w:rPr>
          <w:rFonts w:ascii="Times New Roman" w:eastAsia="Times New Roman" w:hAnsi="Times New Roman" w:cs="Times New Roman"/>
          <w:b/>
          <w:sz w:val="24"/>
          <w:u w:val="single"/>
        </w:rPr>
        <w:t xml:space="preserve">Friday, February 13 </w:t>
      </w:r>
    </w:p>
    <w:p w:rsidR="001A6665" w:rsidRPr="009D201A" w:rsidRDefault="00F1297E">
      <w:pPr>
        <w:spacing w:after="0" w:line="240" w:lineRule="auto"/>
        <w:rPr>
          <w:rFonts w:ascii="Times New Roman" w:hAnsi="Times New Roman" w:cs="Times New Roman"/>
        </w:rPr>
      </w:pPr>
      <w:r w:rsidRPr="009D201A">
        <w:rPr>
          <w:rFonts w:ascii="Times New Roman" w:eastAsia="Times New Roman" w:hAnsi="Times New Roman" w:cs="Times New Roman"/>
          <w:b/>
        </w:rPr>
        <w:t xml:space="preserve">7:30a.m: </w:t>
      </w:r>
      <w:r w:rsidRPr="009D201A">
        <w:rPr>
          <w:rFonts w:ascii="Times New Roman" w:eastAsia="Times New Roman" w:hAnsi="Times New Roman" w:cs="Times New Roman"/>
          <w:b/>
        </w:rPr>
        <w:tab/>
      </w:r>
      <w:r w:rsidRPr="009D201A">
        <w:rPr>
          <w:rFonts w:ascii="Times New Roman" w:eastAsia="Times New Roman" w:hAnsi="Times New Roman" w:cs="Times New Roman"/>
          <w:b/>
        </w:rPr>
        <w:tab/>
        <w:t>Registration (Farber Hall, Crowder College)</w:t>
      </w:r>
    </w:p>
    <w:p w:rsidR="001A6665" w:rsidRPr="009D201A" w:rsidRDefault="00F1297E">
      <w:pPr>
        <w:spacing w:after="0" w:line="240" w:lineRule="auto"/>
        <w:rPr>
          <w:rFonts w:ascii="Times New Roman" w:hAnsi="Times New Roman" w:cs="Times New Roman"/>
        </w:rPr>
      </w:pPr>
      <w:r w:rsidRPr="009D201A">
        <w:rPr>
          <w:rFonts w:ascii="Times New Roman" w:eastAsia="Times New Roman" w:hAnsi="Times New Roman" w:cs="Times New Roman"/>
          <w:b/>
        </w:rPr>
        <w:t xml:space="preserve">8:00a.m: </w:t>
      </w:r>
      <w:r w:rsidRPr="009D201A">
        <w:rPr>
          <w:rFonts w:ascii="Times New Roman" w:eastAsia="Times New Roman" w:hAnsi="Times New Roman" w:cs="Times New Roman"/>
          <w:b/>
        </w:rPr>
        <w:tab/>
      </w:r>
      <w:r w:rsidRPr="009D201A">
        <w:rPr>
          <w:rFonts w:ascii="Times New Roman" w:eastAsia="Times New Roman" w:hAnsi="Times New Roman" w:cs="Times New Roman"/>
          <w:b/>
        </w:rPr>
        <w:tab/>
        <w:t>LD Round 1</w:t>
      </w:r>
    </w:p>
    <w:p w:rsidR="001A6665" w:rsidRPr="009D201A" w:rsidRDefault="00F1297E">
      <w:pPr>
        <w:spacing w:after="0" w:line="240" w:lineRule="auto"/>
        <w:rPr>
          <w:rFonts w:ascii="Times New Roman" w:hAnsi="Times New Roman" w:cs="Times New Roman"/>
        </w:rPr>
      </w:pPr>
      <w:r w:rsidRPr="009D201A">
        <w:rPr>
          <w:rFonts w:ascii="Times New Roman" w:eastAsia="Times New Roman" w:hAnsi="Times New Roman" w:cs="Times New Roman"/>
          <w:b/>
        </w:rPr>
        <w:t>9:00a.m:</w:t>
      </w:r>
      <w:r w:rsidRPr="009D201A">
        <w:rPr>
          <w:rFonts w:ascii="Times New Roman" w:eastAsia="Times New Roman" w:hAnsi="Times New Roman" w:cs="Times New Roman"/>
          <w:b/>
        </w:rPr>
        <w:tab/>
      </w:r>
      <w:r w:rsidRPr="009D201A">
        <w:rPr>
          <w:rFonts w:ascii="Times New Roman" w:eastAsia="Times New Roman" w:hAnsi="Times New Roman" w:cs="Times New Roman"/>
          <w:b/>
        </w:rPr>
        <w:tab/>
        <w:t>LD Round 2</w:t>
      </w:r>
    </w:p>
    <w:p w:rsidR="001A6665" w:rsidRPr="009D201A" w:rsidRDefault="00F1297E">
      <w:pPr>
        <w:spacing w:after="0" w:line="240" w:lineRule="auto"/>
        <w:rPr>
          <w:rFonts w:ascii="Times New Roman" w:hAnsi="Times New Roman" w:cs="Times New Roman"/>
        </w:rPr>
      </w:pPr>
      <w:r w:rsidRPr="009D201A">
        <w:rPr>
          <w:rFonts w:ascii="Times New Roman" w:eastAsia="Times New Roman" w:hAnsi="Times New Roman" w:cs="Times New Roman"/>
          <w:b/>
        </w:rPr>
        <w:t>10:00a.m:</w:t>
      </w:r>
      <w:r w:rsidRPr="009D201A">
        <w:rPr>
          <w:rFonts w:ascii="Times New Roman" w:eastAsia="Times New Roman" w:hAnsi="Times New Roman" w:cs="Times New Roman"/>
          <w:b/>
        </w:rPr>
        <w:tab/>
      </w:r>
      <w:r w:rsidRPr="009D201A">
        <w:rPr>
          <w:rFonts w:ascii="Times New Roman" w:eastAsia="Times New Roman" w:hAnsi="Times New Roman" w:cs="Times New Roman"/>
          <w:b/>
        </w:rPr>
        <w:tab/>
        <w:t>NPDA / Public Forum Round 1</w:t>
      </w:r>
      <w:r w:rsidR="00F3706C" w:rsidRPr="009D201A">
        <w:rPr>
          <w:rFonts w:ascii="Times New Roman" w:eastAsia="Times New Roman" w:hAnsi="Times New Roman" w:cs="Times New Roman"/>
          <w:b/>
        </w:rPr>
        <w:t>(T</w:t>
      </w:r>
      <w:r w:rsidRPr="009D201A">
        <w:rPr>
          <w:rFonts w:ascii="Times New Roman" w:eastAsia="Times New Roman" w:hAnsi="Times New Roman" w:cs="Times New Roman"/>
          <w:b/>
        </w:rPr>
        <w:t xml:space="preserve">opic announce in </w:t>
      </w:r>
      <w:r w:rsidR="00F3706C" w:rsidRPr="009D201A">
        <w:rPr>
          <w:rFonts w:ascii="Times New Roman" w:eastAsia="Times New Roman" w:hAnsi="Times New Roman" w:cs="Times New Roman"/>
          <w:b/>
        </w:rPr>
        <w:t>Farber, 20 min prep</w:t>
      </w:r>
      <w:r w:rsidRPr="009D201A">
        <w:rPr>
          <w:rFonts w:ascii="Times New Roman" w:eastAsia="Times New Roman" w:hAnsi="Times New Roman" w:cs="Times New Roman"/>
          <w:b/>
        </w:rPr>
        <w:t xml:space="preserve">) </w:t>
      </w:r>
    </w:p>
    <w:p w:rsidR="001A6665" w:rsidRPr="009D201A" w:rsidRDefault="00F1297E">
      <w:pPr>
        <w:spacing w:after="0" w:line="240" w:lineRule="auto"/>
        <w:rPr>
          <w:rFonts w:ascii="Times New Roman" w:hAnsi="Times New Roman" w:cs="Times New Roman"/>
        </w:rPr>
      </w:pPr>
      <w:r w:rsidRPr="009D201A">
        <w:rPr>
          <w:rFonts w:ascii="Times New Roman" w:eastAsia="Times New Roman" w:hAnsi="Times New Roman" w:cs="Times New Roman"/>
          <w:b/>
        </w:rPr>
        <w:t>11:30a.m:</w:t>
      </w:r>
      <w:r w:rsidRPr="009D201A">
        <w:rPr>
          <w:rFonts w:ascii="Times New Roman" w:eastAsia="Times New Roman" w:hAnsi="Times New Roman" w:cs="Times New Roman"/>
          <w:b/>
        </w:rPr>
        <w:tab/>
      </w:r>
      <w:r w:rsidRPr="009D201A">
        <w:rPr>
          <w:rFonts w:ascii="Times New Roman" w:eastAsia="Times New Roman" w:hAnsi="Times New Roman" w:cs="Times New Roman"/>
          <w:b/>
        </w:rPr>
        <w:tab/>
        <w:t>NPDA / Public Forum Round 2</w:t>
      </w:r>
    </w:p>
    <w:p w:rsidR="001A6665" w:rsidRPr="009D201A" w:rsidRDefault="009E3D1E">
      <w:pPr>
        <w:spacing w:after="0" w:line="240" w:lineRule="auto"/>
        <w:ind w:left="2160" w:hanging="2159"/>
        <w:rPr>
          <w:rFonts w:ascii="Times New Roman" w:hAnsi="Times New Roman" w:cs="Times New Roman"/>
        </w:rPr>
      </w:pPr>
      <w:r>
        <w:rPr>
          <w:rFonts w:ascii="Times New Roman" w:eastAsia="Times New Roman" w:hAnsi="Times New Roman" w:cs="Times New Roman"/>
          <w:b/>
        </w:rPr>
        <w:t xml:space="preserve">12:45-1:30: </w:t>
      </w:r>
      <w:r>
        <w:rPr>
          <w:rFonts w:ascii="Times New Roman" w:eastAsia="Times New Roman" w:hAnsi="Times New Roman" w:cs="Times New Roman"/>
          <w:b/>
        </w:rPr>
        <w:tab/>
        <w:t>Lunch- Sack Lunches Courtesy of Crowder Debate</w:t>
      </w:r>
      <w:r w:rsidR="00F3706C" w:rsidRPr="009D201A">
        <w:rPr>
          <w:rFonts w:ascii="Times New Roman" w:eastAsia="Times New Roman" w:hAnsi="Times New Roman" w:cs="Times New Roman"/>
          <w:b/>
        </w:rPr>
        <w:t xml:space="preserve"> </w:t>
      </w:r>
    </w:p>
    <w:p w:rsidR="001A6665" w:rsidRPr="009D201A" w:rsidRDefault="00F1297E">
      <w:pPr>
        <w:spacing w:after="0" w:line="240" w:lineRule="auto"/>
        <w:rPr>
          <w:rFonts w:ascii="Times New Roman" w:hAnsi="Times New Roman" w:cs="Times New Roman"/>
        </w:rPr>
      </w:pPr>
      <w:r w:rsidRPr="009D201A">
        <w:rPr>
          <w:rFonts w:ascii="Times New Roman" w:eastAsia="Times New Roman" w:hAnsi="Times New Roman" w:cs="Times New Roman"/>
          <w:b/>
        </w:rPr>
        <w:t>1:30p.m:</w:t>
      </w:r>
      <w:r w:rsidRPr="009D201A">
        <w:rPr>
          <w:rFonts w:ascii="Times New Roman" w:eastAsia="Times New Roman" w:hAnsi="Times New Roman" w:cs="Times New Roman"/>
          <w:b/>
        </w:rPr>
        <w:tab/>
      </w:r>
      <w:r w:rsidRPr="009D201A">
        <w:rPr>
          <w:rFonts w:ascii="Times New Roman" w:eastAsia="Times New Roman" w:hAnsi="Times New Roman" w:cs="Times New Roman"/>
          <w:b/>
        </w:rPr>
        <w:tab/>
        <w:t>LD Round 3</w:t>
      </w:r>
    </w:p>
    <w:p w:rsidR="001A6665" w:rsidRPr="009D201A" w:rsidRDefault="00F1297E">
      <w:pPr>
        <w:spacing w:after="0" w:line="240" w:lineRule="auto"/>
        <w:rPr>
          <w:rFonts w:ascii="Times New Roman" w:hAnsi="Times New Roman" w:cs="Times New Roman"/>
        </w:rPr>
      </w:pPr>
      <w:r w:rsidRPr="009D201A">
        <w:rPr>
          <w:rFonts w:ascii="Times New Roman" w:eastAsia="Times New Roman" w:hAnsi="Times New Roman" w:cs="Times New Roman"/>
          <w:b/>
        </w:rPr>
        <w:t>2:30p.m:</w:t>
      </w:r>
      <w:r w:rsidRPr="009D201A">
        <w:rPr>
          <w:rFonts w:ascii="Times New Roman" w:eastAsia="Times New Roman" w:hAnsi="Times New Roman" w:cs="Times New Roman"/>
          <w:b/>
        </w:rPr>
        <w:tab/>
      </w:r>
      <w:r w:rsidRPr="009D201A">
        <w:rPr>
          <w:rFonts w:ascii="Times New Roman" w:eastAsia="Times New Roman" w:hAnsi="Times New Roman" w:cs="Times New Roman"/>
          <w:b/>
        </w:rPr>
        <w:tab/>
        <w:t>NPDA / Public Forum Round 3</w:t>
      </w:r>
    </w:p>
    <w:p w:rsidR="001A6665" w:rsidRPr="009D201A" w:rsidRDefault="00F1297E">
      <w:pPr>
        <w:spacing w:after="0" w:line="240" w:lineRule="auto"/>
        <w:rPr>
          <w:rFonts w:ascii="Times New Roman" w:hAnsi="Times New Roman" w:cs="Times New Roman"/>
        </w:rPr>
      </w:pPr>
      <w:r w:rsidRPr="009D201A">
        <w:rPr>
          <w:rFonts w:ascii="Times New Roman" w:eastAsia="Times New Roman" w:hAnsi="Times New Roman" w:cs="Times New Roman"/>
          <w:b/>
        </w:rPr>
        <w:t>3:45p.m:</w:t>
      </w:r>
      <w:r w:rsidRPr="009D201A">
        <w:rPr>
          <w:rFonts w:ascii="Times New Roman" w:eastAsia="Times New Roman" w:hAnsi="Times New Roman" w:cs="Times New Roman"/>
          <w:b/>
        </w:rPr>
        <w:tab/>
      </w:r>
      <w:r w:rsidRPr="009D201A">
        <w:rPr>
          <w:rFonts w:ascii="Times New Roman" w:eastAsia="Times New Roman" w:hAnsi="Times New Roman" w:cs="Times New Roman"/>
          <w:b/>
        </w:rPr>
        <w:tab/>
        <w:t>LD Round 4</w:t>
      </w:r>
    </w:p>
    <w:p w:rsidR="001A6665" w:rsidRPr="009D201A" w:rsidRDefault="00F1297E">
      <w:pPr>
        <w:spacing w:after="0" w:line="240" w:lineRule="auto"/>
        <w:rPr>
          <w:rFonts w:ascii="Times New Roman" w:hAnsi="Times New Roman" w:cs="Times New Roman"/>
        </w:rPr>
      </w:pPr>
      <w:r w:rsidRPr="009D201A">
        <w:rPr>
          <w:rFonts w:ascii="Times New Roman" w:eastAsia="Times New Roman" w:hAnsi="Times New Roman" w:cs="Times New Roman"/>
          <w:b/>
        </w:rPr>
        <w:t>4:45p.m:</w:t>
      </w:r>
      <w:r w:rsidRPr="009D201A">
        <w:rPr>
          <w:rFonts w:ascii="Times New Roman" w:eastAsia="Times New Roman" w:hAnsi="Times New Roman" w:cs="Times New Roman"/>
          <w:b/>
        </w:rPr>
        <w:tab/>
      </w:r>
      <w:r w:rsidRPr="009D201A">
        <w:rPr>
          <w:rFonts w:ascii="Times New Roman" w:eastAsia="Times New Roman" w:hAnsi="Times New Roman" w:cs="Times New Roman"/>
          <w:b/>
        </w:rPr>
        <w:tab/>
        <w:t>NPDA / Public Forum Round 4</w:t>
      </w:r>
    </w:p>
    <w:p w:rsidR="001A6665" w:rsidRPr="009D201A" w:rsidRDefault="00F3706C">
      <w:pPr>
        <w:spacing w:after="0" w:line="240" w:lineRule="auto"/>
        <w:rPr>
          <w:rFonts w:ascii="Times New Roman" w:hAnsi="Times New Roman" w:cs="Times New Roman"/>
        </w:rPr>
      </w:pPr>
      <w:r w:rsidRPr="009D201A">
        <w:rPr>
          <w:rFonts w:ascii="Times New Roman" w:eastAsia="Times New Roman" w:hAnsi="Times New Roman" w:cs="Times New Roman"/>
          <w:b/>
        </w:rPr>
        <w:t>6:00-6:30</w:t>
      </w:r>
      <w:r w:rsidR="009E3D1E">
        <w:rPr>
          <w:rFonts w:ascii="Times New Roman" w:eastAsia="Times New Roman" w:hAnsi="Times New Roman" w:cs="Times New Roman"/>
          <w:b/>
        </w:rPr>
        <w:t>p.m:</w:t>
      </w:r>
      <w:r w:rsidR="009E3D1E">
        <w:rPr>
          <w:rFonts w:ascii="Times New Roman" w:eastAsia="Times New Roman" w:hAnsi="Times New Roman" w:cs="Times New Roman"/>
          <w:b/>
        </w:rPr>
        <w:tab/>
      </w:r>
      <w:r w:rsidR="009E3D1E">
        <w:rPr>
          <w:rFonts w:ascii="Times New Roman" w:eastAsia="Times New Roman" w:hAnsi="Times New Roman" w:cs="Times New Roman"/>
          <w:b/>
        </w:rPr>
        <w:tab/>
        <w:t>Dinner- Pizza Courtesy of Crowder Debate</w:t>
      </w:r>
    </w:p>
    <w:p w:rsidR="001A6665" w:rsidRPr="009D201A" w:rsidRDefault="00F3706C">
      <w:pPr>
        <w:spacing w:after="0" w:line="240" w:lineRule="auto"/>
        <w:rPr>
          <w:rFonts w:ascii="Times New Roman" w:hAnsi="Times New Roman" w:cs="Times New Roman"/>
        </w:rPr>
      </w:pPr>
      <w:r w:rsidRPr="009D201A">
        <w:rPr>
          <w:rFonts w:ascii="Times New Roman" w:eastAsia="Times New Roman" w:hAnsi="Times New Roman" w:cs="Times New Roman"/>
          <w:b/>
        </w:rPr>
        <w:t>6:30</w:t>
      </w:r>
      <w:r w:rsidR="00F1297E" w:rsidRPr="009D201A">
        <w:rPr>
          <w:rFonts w:ascii="Times New Roman" w:eastAsia="Times New Roman" w:hAnsi="Times New Roman" w:cs="Times New Roman"/>
          <w:b/>
        </w:rPr>
        <w:t>p.m:</w:t>
      </w:r>
      <w:r w:rsidR="00F1297E" w:rsidRPr="009D201A">
        <w:rPr>
          <w:rFonts w:ascii="Times New Roman" w:eastAsia="Times New Roman" w:hAnsi="Times New Roman" w:cs="Times New Roman"/>
          <w:b/>
        </w:rPr>
        <w:tab/>
      </w:r>
      <w:r w:rsidR="00F1297E" w:rsidRPr="009D201A">
        <w:rPr>
          <w:rFonts w:ascii="Times New Roman" w:eastAsia="Times New Roman" w:hAnsi="Times New Roman" w:cs="Times New Roman"/>
          <w:b/>
        </w:rPr>
        <w:tab/>
        <w:t>NPDA / Public Forum Round 5</w:t>
      </w:r>
    </w:p>
    <w:p w:rsidR="001A6665" w:rsidRPr="009D201A" w:rsidRDefault="001A6665">
      <w:pPr>
        <w:rPr>
          <w:rFonts w:ascii="Times New Roman" w:hAnsi="Times New Roman" w:cs="Times New Roman"/>
        </w:rPr>
      </w:pPr>
    </w:p>
    <w:p w:rsidR="001A6665" w:rsidRPr="009D201A" w:rsidRDefault="00F1297E">
      <w:pPr>
        <w:rPr>
          <w:rFonts w:ascii="Times New Roman" w:hAnsi="Times New Roman" w:cs="Times New Roman"/>
        </w:rPr>
      </w:pPr>
      <w:r w:rsidRPr="009D201A">
        <w:rPr>
          <w:rFonts w:ascii="Times New Roman" w:eastAsia="Times New Roman" w:hAnsi="Times New Roman" w:cs="Times New Roman"/>
          <w:b/>
          <w:sz w:val="24"/>
          <w:u w:val="single"/>
        </w:rPr>
        <w:t xml:space="preserve">Saturday, February 14 </w:t>
      </w:r>
    </w:p>
    <w:p w:rsidR="001A6665" w:rsidRPr="009D201A" w:rsidRDefault="00F1297E">
      <w:pPr>
        <w:spacing w:after="0" w:line="240" w:lineRule="auto"/>
        <w:rPr>
          <w:rFonts w:ascii="Times New Roman" w:hAnsi="Times New Roman" w:cs="Times New Roman"/>
        </w:rPr>
      </w:pPr>
      <w:r w:rsidRPr="009D201A">
        <w:rPr>
          <w:rFonts w:ascii="Times New Roman" w:eastAsia="Times New Roman" w:hAnsi="Times New Roman" w:cs="Times New Roman"/>
          <w:b/>
        </w:rPr>
        <w:t>7:15am</w:t>
      </w:r>
      <w:r w:rsidRPr="009D201A">
        <w:rPr>
          <w:rFonts w:ascii="Times New Roman" w:eastAsia="Times New Roman" w:hAnsi="Times New Roman" w:cs="Times New Roman"/>
          <w:b/>
        </w:rPr>
        <w:tab/>
      </w:r>
      <w:r w:rsidRPr="009D201A">
        <w:rPr>
          <w:rFonts w:ascii="Times New Roman" w:eastAsia="Times New Roman" w:hAnsi="Times New Roman" w:cs="Times New Roman"/>
          <w:b/>
        </w:rPr>
        <w:tab/>
      </w:r>
      <w:r w:rsidR="00F3706C" w:rsidRPr="009D201A">
        <w:rPr>
          <w:rFonts w:ascii="Times New Roman" w:eastAsia="Times New Roman" w:hAnsi="Times New Roman" w:cs="Times New Roman"/>
          <w:b/>
        </w:rPr>
        <w:tab/>
      </w:r>
      <w:r w:rsidRPr="009D201A">
        <w:rPr>
          <w:rFonts w:ascii="Times New Roman" w:eastAsia="Times New Roman" w:hAnsi="Times New Roman" w:cs="Times New Roman"/>
          <w:b/>
        </w:rPr>
        <w:t>Registration for IE only schools (Farber Hall)</w:t>
      </w:r>
    </w:p>
    <w:p w:rsidR="001A6665" w:rsidRPr="009D201A" w:rsidRDefault="00F1297E">
      <w:pPr>
        <w:tabs>
          <w:tab w:val="left" w:pos="720"/>
          <w:tab w:val="left" w:pos="1440"/>
          <w:tab w:val="left" w:pos="2160"/>
          <w:tab w:val="left" w:pos="2880"/>
          <w:tab w:val="left" w:pos="3600"/>
          <w:tab w:val="left" w:pos="4320"/>
          <w:tab w:val="left" w:pos="5010"/>
        </w:tabs>
        <w:spacing w:after="0" w:line="240" w:lineRule="auto"/>
        <w:rPr>
          <w:rFonts w:ascii="Times New Roman" w:hAnsi="Times New Roman" w:cs="Times New Roman"/>
        </w:rPr>
      </w:pPr>
      <w:r w:rsidRPr="009D201A">
        <w:rPr>
          <w:rFonts w:ascii="Times New Roman" w:eastAsia="Times New Roman" w:hAnsi="Times New Roman" w:cs="Times New Roman"/>
          <w:b/>
        </w:rPr>
        <w:t xml:space="preserve">7:30 </w:t>
      </w:r>
      <w:r w:rsidRPr="009D201A">
        <w:rPr>
          <w:rFonts w:ascii="Times New Roman" w:eastAsia="Times New Roman" w:hAnsi="Times New Roman" w:cs="Times New Roman"/>
          <w:b/>
        </w:rPr>
        <w:tab/>
      </w:r>
      <w:r w:rsidRPr="009D201A">
        <w:rPr>
          <w:rFonts w:ascii="Times New Roman" w:eastAsia="Times New Roman" w:hAnsi="Times New Roman" w:cs="Times New Roman"/>
          <w:b/>
        </w:rPr>
        <w:tab/>
      </w:r>
      <w:r w:rsidRPr="009D201A">
        <w:rPr>
          <w:rFonts w:ascii="Times New Roman" w:eastAsia="Times New Roman" w:hAnsi="Times New Roman" w:cs="Times New Roman"/>
          <w:b/>
        </w:rPr>
        <w:tab/>
      </w:r>
      <w:proofErr w:type="spellStart"/>
      <w:r w:rsidRPr="009D201A">
        <w:rPr>
          <w:rFonts w:ascii="Times New Roman" w:eastAsia="Times New Roman" w:hAnsi="Times New Roman" w:cs="Times New Roman"/>
          <w:b/>
          <w:i/>
        </w:rPr>
        <w:t>Extemp</w:t>
      </w:r>
      <w:proofErr w:type="spellEnd"/>
      <w:r w:rsidRPr="009D201A">
        <w:rPr>
          <w:rFonts w:ascii="Times New Roman" w:eastAsia="Times New Roman" w:hAnsi="Times New Roman" w:cs="Times New Roman"/>
          <w:b/>
          <w:i/>
        </w:rPr>
        <w:t xml:space="preserve"> Draw (Elsie Plaster Auditorium)</w:t>
      </w:r>
      <w:r w:rsidRPr="009D201A">
        <w:rPr>
          <w:rFonts w:ascii="Times New Roman" w:eastAsia="Times New Roman" w:hAnsi="Times New Roman" w:cs="Times New Roman"/>
          <w:b/>
        </w:rPr>
        <w:tab/>
      </w:r>
    </w:p>
    <w:p w:rsidR="001A6665" w:rsidRPr="009D201A" w:rsidRDefault="00F1297E">
      <w:pPr>
        <w:spacing w:after="0" w:line="240" w:lineRule="auto"/>
        <w:ind w:left="2160" w:hanging="2159"/>
        <w:rPr>
          <w:rFonts w:ascii="Times New Roman" w:hAnsi="Times New Roman" w:cs="Times New Roman"/>
        </w:rPr>
      </w:pPr>
      <w:r w:rsidRPr="009D201A">
        <w:rPr>
          <w:rFonts w:ascii="Times New Roman" w:eastAsia="Times New Roman" w:hAnsi="Times New Roman" w:cs="Times New Roman"/>
          <w:b/>
        </w:rPr>
        <w:t>8:00</w:t>
      </w:r>
      <w:r w:rsidRPr="009D201A">
        <w:rPr>
          <w:rFonts w:ascii="Times New Roman" w:eastAsia="Times New Roman" w:hAnsi="Times New Roman" w:cs="Times New Roman"/>
          <w:b/>
        </w:rPr>
        <w:tab/>
        <w:t xml:space="preserve">Round 1 Pattern </w:t>
      </w:r>
      <w:proofErr w:type="gramStart"/>
      <w:r w:rsidRPr="009D201A">
        <w:rPr>
          <w:rFonts w:ascii="Times New Roman" w:eastAsia="Times New Roman" w:hAnsi="Times New Roman" w:cs="Times New Roman"/>
          <w:b/>
        </w:rPr>
        <w:t>A</w:t>
      </w:r>
      <w:proofErr w:type="gramEnd"/>
      <w:r w:rsidRPr="009D201A">
        <w:rPr>
          <w:rFonts w:ascii="Times New Roman" w:eastAsia="Times New Roman" w:hAnsi="Times New Roman" w:cs="Times New Roman"/>
          <w:b/>
        </w:rPr>
        <w:t xml:space="preserve"> (</w:t>
      </w:r>
      <w:proofErr w:type="spellStart"/>
      <w:r w:rsidRPr="009D201A">
        <w:rPr>
          <w:rFonts w:ascii="Times New Roman" w:eastAsia="Times New Roman" w:hAnsi="Times New Roman" w:cs="Times New Roman"/>
          <w:b/>
        </w:rPr>
        <w:t>Extemp</w:t>
      </w:r>
      <w:proofErr w:type="spellEnd"/>
      <w:r w:rsidRPr="009D201A">
        <w:rPr>
          <w:rFonts w:ascii="Times New Roman" w:eastAsia="Times New Roman" w:hAnsi="Times New Roman" w:cs="Times New Roman"/>
          <w:b/>
        </w:rPr>
        <w:t xml:space="preserve">, Oratory, DI, Poetry, Informative, Prose) </w:t>
      </w:r>
    </w:p>
    <w:p w:rsidR="001A6665" w:rsidRPr="009D201A" w:rsidRDefault="00F1297E">
      <w:pPr>
        <w:spacing w:after="0" w:line="240" w:lineRule="auto"/>
        <w:ind w:left="2160" w:hanging="2159"/>
        <w:rPr>
          <w:rFonts w:ascii="Times New Roman" w:hAnsi="Times New Roman" w:cs="Times New Roman"/>
        </w:rPr>
      </w:pPr>
      <w:r w:rsidRPr="009D201A">
        <w:rPr>
          <w:rFonts w:ascii="Times New Roman" w:eastAsia="Times New Roman" w:hAnsi="Times New Roman" w:cs="Times New Roman"/>
          <w:b/>
        </w:rPr>
        <w:t>9:15</w:t>
      </w:r>
      <w:r w:rsidRPr="009D201A">
        <w:rPr>
          <w:rFonts w:ascii="Times New Roman" w:eastAsia="Times New Roman" w:hAnsi="Times New Roman" w:cs="Times New Roman"/>
          <w:b/>
        </w:rPr>
        <w:tab/>
        <w:t>Round 1 Pattern B (Improm</w:t>
      </w:r>
      <w:r w:rsidR="00F3706C" w:rsidRPr="009D201A">
        <w:rPr>
          <w:rFonts w:ascii="Times New Roman" w:eastAsia="Times New Roman" w:hAnsi="Times New Roman" w:cs="Times New Roman"/>
          <w:b/>
        </w:rPr>
        <w:t>ptu, P</w:t>
      </w:r>
      <w:r w:rsidR="00D34181" w:rsidRPr="009D201A">
        <w:rPr>
          <w:rFonts w:ascii="Times New Roman" w:eastAsia="Times New Roman" w:hAnsi="Times New Roman" w:cs="Times New Roman"/>
          <w:b/>
        </w:rPr>
        <w:t>OI, Duo, ADS, CA) &amp; LD Quarters</w:t>
      </w:r>
    </w:p>
    <w:p w:rsidR="001A6665" w:rsidRPr="009D201A" w:rsidRDefault="00F1297E">
      <w:pPr>
        <w:spacing w:after="0" w:line="240" w:lineRule="auto"/>
        <w:rPr>
          <w:rFonts w:ascii="Times New Roman" w:hAnsi="Times New Roman" w:cs="Times New Roman"/>
        </w:rPr>
      </w:pPr>
      <w:r w:rsidRPr="009D201A">
        <w:rPr>
          <w:rFonts w:ascii="Times New Roman" w:eastAsia="Times New Roman" w:hAnsi="Times New Roman" w:cs="Times New Roman"/>
          <w:b/>
        </w:rPr>
        <w:t>10:30</w:t>
      </w:r>
      <w:r w:rsidRPr="009D201A">
        <w:rPr>
          <w:rFonts w:ascii="Times New Roman" w:eastAsia="Times New Roman" w:hAnsi="Times New Roman" w:cs="Times New Roman"/>
          <w:b/>
        </w:rPr>
        <w:tab/>
      </w:r>
      <w:r w:rsidRPr="009D201A">
        <w:rPr>
          <w:rFonts w:ascii="Times New Roman" w:eastAsia="Times New Roman" w:hAnsi="Times New Roman" w:cs="Times New Roman"/>
          <w:b/>
        </w:rPr>
        <w:tab/>
      </w:r>
      <w:r w:rsidRPr="009D201A">
        <w:rPr>
          <w:rFonts w:ascii="Times New Roman" w:eastAsia="Times New Roman" w:hAnsi="Times New Roman" w:cs="Times New Roman"/>
          <w:b/>
        </w:rPr>
        <w:tab/>
      </w:r>
      <w:proofErr w:type="spellStart"/>
      <w:r w:rsidRPr="009D201A">
        <w:rPr>
          <w:rFonts w:ascii="Times New Roman" w:eastAsia="Times New Roman" w:hAnsi="Times New Roman" w:cs="Times New Roman"/>
          <w:b/>
          <w:i/>
        </w:rPr>
        <w:t>Extemp</w:t>
      </w:r>
      <w:proofErr w:type="spellEnd"/>
      <w:r w:rsidRPr="009D201A">
        <w:rPr>
          <w:rFonts w:ascii="Times New Roman" w:eastAsia="Times New Roman" w:hAnsi="Times New Roman" w:cs="Times New Roman"/>
          <w:b/>
          <w:i/>
        </w:rPr>
        <w:t xml:space="preserve"> Draw</w:t>
      </w:r>
    </w:p>
    <w:p w:rsidR="001A6665" w:rsidRPr="009D201A" w:rsidRDefault="00F1297E">
      <w:pPr>
        <w:spacing w:after="0" w:line="240" w:lineRule="auto"/>
        <w:ind w:left="2160" w:hanging="2159"/>
        <w:rPr>
          <w:rFonts w:ascii="Times New Roman" w:hAnsi="Times New Roman" w:cs="Times New Roman"/>
        </w:rPr>
      </w:pPr>
      <w:r w:rsidRPr="009D201A">
        <w:rPr>
          <w:rFonts w:ascii="Times New Roman" w:eastAsia="Times New Roman" w:hAnsi="Times New Roman" w:cs="Times New Roman"/>
          <w:b/>
        </w:rPr>
        <w:t>11:00</w:t>
      </w:r>
      <w:r w:rsidRPr="009D201A">
        <w:rPr>
          <w:rFonts w:ascii="Times New Roman" w:eastAsia="Times New Roman" w:hAnsi="Times New Roman" w:cs="Times New Roman"/>
          <w:b/>
        </w:rPr>
        <w:tab/>
        <w:t xml:space="preserve">Round 2 Pattern </w:t>
      </w:r>
      <w:proofErr w:type="gramStart"/>
      <w:r w:rsidRPr="009D201A">
        <w:rPr>
          <w:rFonts w:ascii="Times New Roman" w:eastAsia="Times New Roman" w:hAnsi="Times New Roman" w:cs="Times New Roman"/>
          <w:b/>
        </w:rPr>
        <w:t>A</w:t>
      </w:r>
      <w:proofErr w:type="gramEnd"/>
      <w:r w:rsidRPr="009D201A">
        <w:rPr>
          <w:rFonts w:ascii="Times New Roman" w:eastAsia="Times New Roman" w:hAnsi="Times New Roman" w:cs="Times New Roman"/>
          <w:b/>
        </w:rPr>
        <w:t xml:space="preserve"> (</w:t>
      </w:r>
      <w:proofErr w:type="spellStart"/>
      <w:r w:rsidRPr="009D201A">
        <w:rPr>
          <w:rFonts w:ascii="Times New Roman" w:eastAsia="Times New Roman" w:hAnsi="Times New Roman" w:cs="Times New Roman"/>
          <w:b/>
        </w:rPr>
        <w:t>Extemp</w:t>
      </w:r>
      <w:proofErr w:type="spellEnd"/>
      <w:r w:rsidRPr="009D201A">
        <w:rPr>
          <w:rFonts w:ascii="Times New Roman" w:eastAsia="Times New Roman" w:hAnsi="Times New Roman" w:cs="Times New Roman"/>
          <w:b/>
        </w:rPr>
        <w:t>, Oratory, DI, Poetry, Informative, Prose)</w:t>
      </w:r>
    </w:p>
    <w:p w:rsidR="001A6665" w:rsidRPr="009D201A" w:rsidRDefault="00F1297E">
      <w:pPr>
        <w:spacing w:after="0" w:line="240" w:lineRule="auto"/>
        <w:ind w:left="2160" w:hanging="2159"/>
        <w:rPr>
          <w:rFonts w:ascii="Times New Roman" w:hAnsi="Times New Roman" w:cs="Times New Roman"/>
        </w:rPr>
      </w:pPr>
      <w:r w:rsidRPr="009D201A">
        <w:rPr>
          <w:rFonts w:ascii="Times New Roman" w:eastAsia="Times New Roman" w:hAnsi="Times New Roman" w:cs="Times New Roman"/>
          <w:b/>
        </w:rPr>
        <w:t>12:15pm</w:t>
      </w:r>
      <w:r w:rsidRPr="009D201A">
        <w:rPr>
          <w:rFonts w:ascii="Times New Roman" w:eastAsia="Times New Roman" w:hAnsi="Times New Roman" w:cs="Times New Roman"/>
          <w:b/>
        </w:rPr>
        <w:tab/>
      </w:r>
      <w:r w:rsidR="00F3706C" w:rsidRPr="009D201A">
        <w:rPr>
          <w:rFonts w:ascii="Times New Roman" w:eastAsia="Times New Roman" w:hAnsi="Times New Roman" w:cs="Times New Roman"/>
          <w:b/>
        </w:rPr>
        <w:t xml:space="preserve">MAFA Provides Lunch. Coaches Meeting. </w:t>
      </w:r>
      <w:r w:rsidR="00D34181" w:rsidRPr="009D201A">
        <w:rPr>
          <w:rFonts w:ascii="Times New Roman" w:eastAsia="Times New Roman" w:hAnsi="Times New Roman" w:cs="Times New Roman"/>
          <w:b/>
        </w:rPr>
        <w:t xml:space="preserve">NPDA/PF Quarters </w:t>
      </w:r>
      <w:r w:rsidRPr="009D201A">
        <w:rPr>
          <w:rFonts w:ascii="Times New Roman" w:eastAsia="Times New Roman" w:hAnsi="Times New Roman" w:cs="Times New Roman"/>
          <w:b/>
        </w:rPr>
        <w:t xml:space="preserve"> </w:t>
      </w:r>
    </w:p>
    <w:p w:rsidR="001A6665" w:rsidRPr="009D201A" w:rsidRDefault="00D34181">
      <w:pPr>
        <w:spacing w:after="0" w:line="240" w:lineRule="auto"/>
        <w:ind w:left="2160" w:hanging="2159"/>
        <w:rPr>
          <w:rFonts w:ascii="Times New Roman" w:hAnsi="Times New Roman" w:cs="Times New Roman"/>
        </w:rPr>
      </w:pPr>
      <w:r w:rsidRPr="009D201A">
        <w:rPr>
          <w:rFonts w:ascii="Times New Roman" w:eastAsia="Times New Roman" w:hAnsi="Times New Roman" w:cs="Times New Roman"/>
          <w:b/>
        </w:rPr>
        <w:t>1:15</w:t>
      </w:r>
      <w:r w:rsidR="00F1297E" w:rsidRPr="009D201A">
        <w:rPr>
          <w:rFonts w:ascii="Times New Roman" w:eastAsia="Times New Roman" w:hAnsi="Times New Roman" w:cs="Times New Roman"/>
          <w:b/>
        </w:rPr>
        <w:tab/>
        <w:t>Round 2 Pattern B (Impromptu</w:t>
      </w:r>
      <w:r w:rsidRPr="009D201A">
        <w:rPr>
          <w:rFonts w:ascii="Times New Roman" w:eastAsia="Times New Roman" w:hAnsi="Times New Roman" w:cs="Times New Roman"/>
          <w:b/>
        </w:rPr>
        <w:t xml:space="preserve">, POI, Duo, ADS, CA) &amp; LD Semi-Finals </w:t>
      </w:r>
    </w:p>
    <w:p w:rsidR="001A6665" w:rsidRPr="009D201A" w:rsidRDefault="00D34181">
      <w:pPr>
        <w:spacing w:after="0" w:line="240" w:lineRule="auto"/>
        <w:ind w:left="2160" w:hanging="2159"/>
        <w:rPr>
          <w:rFonts w:ascii="Times New Roman" w:hAnsi="Times New Roman" w:cs="Times New Roman"/>
        </w:rPr>
      </w:pPr>
      <w:r w:rsidRPr="009D201A">
        <w:rPr>
          <w:rFonts w:ascii="Times New Roman" w:eastAsia="Times New Roman" w:hAnsi="Times New Roman" w:cs="Times New Roman"/>
          <w:b/>
        </w:rPr>
        <w:t>2:30</w:t>
      </w:r>
      <w:r w:rsidR="00F1297E" w:rsidRPr="009D201A">
        <w:rPr>
          <w:rFonts w:ascii="Times New Roman" w:eastAsia="Times New Roman" w:hAnsi="Times New Roman" w:cs="Times New Roman"/>
          <w:b/>
        </w:rPr>
        <w:tab/>
        <w:t xml:space="preserve">NPDA / Public Forum </w:t>
      </w:r>
      <w:proofErr w:type="spellStart"/>
      <w:r w:rsidR="00F1297E" w:rsidRPr="009D201A">
        <w:rPr>
          <w:rFonts w:ascii="Times New Roman" w:eastAsia="Times New Roman" w:hAnsi="Times New Roman" w:cs="Times New Roman"/>
          <w:b/>
        </w:rPr>
        <w:t>Elim</w:t>
      </w:r>
      <w:proofErr w:type="spellEnd"/>
      <w:r w:rsidR="00F1297E" w:rsidRPr="009D201A">
        <w:rPr>
          <w:rFonts w:ascii="Times New Roman" w:eastAsia="Times New Roman" w:hAnsi="Times New Roman" w:cs="Times New Roman"/>
          <w:b/>
        </w:rPr>
        <w:t xml:space="preserve"> </w:t>
      </w:r>
      <w:r w:rsidRPr="009D201A">
        <w:rPr>
          <w:rFonts w:ascii="Times New Roman" w:eastAsia="Times New Roman" w:hAnsi="Times New Roman" w:cs="Times New Roman"/>
          <w:b/>
        </w:rPr>
        <w:t xml:space="preserve">Semi-Finals </w:t>
      </w:r>
    </w:p>
    <w:p w:rsidR="001A6665" w:rsidRPr="009D201A" w:rsidRDefault="00F1297E">
      <w:pPr>
        <w:spacing w:after="0" w:line="240" w:lineRule="auto"/>
        <w:ind w:left="2160" w:hanging="2159"/>
        <w:rPr>
          <w:rFonts w:ascii="Times New Roman" w:hAnsi="Times New Roman" w:cs="Times New Roman"/>
        </w:rPr>
      </w:pPr>
      <w:r w:rsidRPr="009D201A">
        <w:rPr>
          <w:rFonts w:ascii="Times New Roman" w:eastAsia="Times New Roman" w:hAnsi="Times New Roman" w:cs="Times New Roman"/>
          <w:b/>
        </w:rPr>
        <w:t>3:30</w:t>
      </w:r>
      <w:r w:rsidRPr="009D201A">
        <w:rPr>
          <w:rFonts w:ascii="Times New Roman" w:eastAsia="Times New Roman" w:hAnsi="Times New Roman" w:cs="Times New Roman"/>
          <w:b/>
        </w:rPr>
        <w:tab/>
      </w:r>
      <w:proofErr w:type="spellStart"/>
      <w:r w:rsidRPr="009D201A">
        <w:rPr>
          <w:rFonts w:ascii="Times New Roman" w:eastAsia="Times New Roman" w:hAnsi="Times New Roman" w:cs="Times New Roman"/>
          <w:b/>
          <w:i/>
        </w:rPr>
        <w:t>Extemp</w:t>
      </w:r>
      <w:proofErr w:type="spellEnd"/>
      <w:r w:rsidRPr="009D201A">
        <w:rPr>
          <w:rFonts w:ascii="Times New Roman" w:eastAsia="Times New Roman" w:hAnsi="Times New Roman" w:cs="Times New Roman"/>
          <w:b/>
          <w:i/>
        </w:rPr>
        <w:t xml:space="preserve"> Draw for Finals</w:t>
      </w:r>
    </w:p>
    <w:p w:rsidR="001A6665" w:rsidRPr="009D201A" w:rsidRDefault="00F1297E">
      <w:pPr>
        <w:spacing w:after="0" w:line="240" w:lineRule="auto"/>
        <w:ind w:left="2160" w:hanging="2159"/>
        <w:rPr>
          <w:rFonts w:ascii="Times New Roman" w:hAnsi="Times New Roman" w:cs="Times New Roman"/>
        </w:rPr>
      </w:pPr>
      <w:r w:rsidRPr="009D201A">
        <w:rPr>
          <w:rFonts w:ascii="Times New Roman" w:eastAsia="Times New Roman" w:hAnsi="Times New Roman" w:cs="Times New Roman"/>
          <w:b/>
        </w:rPr>
        <w:t>4:00</w:t>
      </w:r>
      <w:r w:rsidRPr="009D201A">
        <w:rPr>
          <w:rFonts w:ascii="Times New Roman" w:eastAsia="Times New Roman" w:hAnsi="Times New Roman" w:cs="Times New Roman"/>
          <w:b/>
        </w:rPr>
        <w:tab/>
        <w:t>IE Finals Pattern A</w:t>
      </w:r>
      <w:r w:rsidR="009E3D1E">
        <w:rPr>
          <w:rFonts w:ascii="Times New Roman" w:eastAsia="Times New Roman" w:hAnsi="Times New Roman" w:cs="Times New Roman"/>
          <w:b/>
        </w:rPr>
        <w:tab/>
      </w:r>
      <w:r w:rsidR="009E3D1E">
        <w:rPr>
          <w:rFonts w:ascii="Times New Roman" w:eastAsia="Times New Roman" w:hAnsi="Times New Roman" w:cs="Times New Roman"/>
          <w:b/>
        </w:rPr>
        <w:tab/>
      </w:r>
      <w:r w:rsidR="009E3D1E">
        <w:rPr>
          <w:rFonts w:ascii="Times New Roman" w:eastAsia="Times New Roman" w:hAnsi="Times New Roman" w:cs="Times New Roman"/>
          <w:b/>
        </w:rPr>
        <w:tab/>
        <w:t xml:space="preserve">    </w:t>
      </w:r>
    </w:p>
    <w:p w:rsidR="001A6665" w:rsidRPr="009D201A" w:rsidRDefault="007C7C09">
      <w:pPr>
        <w:spacing w:after="0" w:line="240" w:lineRule="auto"/>
        <w:ind w:left="2160" w:hanging="2159"/>
        <w:rPr>
          <w:rFonts w:ascii="Times New Roman" w:hAnsi="Times New Roman" w:cs="Times New Roman"/>
        </w:rPr>
      </w:pPr>
      <w:r>
        <w:rPr>
          <w:rFonts w:ascii="Times New Roman" w:eastAsia="Times New Roman" w:hAnsi="Times New Roman" w:cs="Times New Roman"/>
          <w:b/>
        </w:rPr>
        <w:t>5:30</w:t>
      </w:r>
      <w:r w:rsidR="00F1297E" w:rsidRPr="009D201A">
        <w:rPr>
          <w:rFonts w:ascii="Times New Roman" w:eastAsia="Times New Roman" w:hAnsi="Times New Roman" w:cs="Times New Roman"/>
          <w:b/>
        </w:rPr>
        <w:tab/>
        <w:t>IE Finals Pattern B</w:t>
      </w:r>
      <w:r w:rsidR="00D34181" w:rsidRPr="009D201A">
        <w:rPr>
          <w:rFonts w:ascii="Times New Roman" w:eastAsia="Times New Roman" w:hAnsi="Times New Roman" w:cs="Times New Roman"/>
          <w:b/>
        </w:rPr>
        <w:t xml:space="preserve">, LD Finals </w:t>
      </w:r>
    </w:p>
    <w:p w:rsidR="00D34181" w:rsidRPr="009D201A" w:rsidRDefault="007C7C09">
      <w:pPr>
        <w:spacing w:after="0" w:line="240" w:lineRule="auto"/>
        <w:ind w:left="2160" w:hanging="2159"/>
        <w:rPr>
          <w:rFonts w:ascii="Times New Roman" w:eastAsia="Times New Roman" w:hAnsi="Times New Roman" w:cs="Times New Roman"/>
          <w:b/>
        </w:rPr>
      </w:pPr>
      <w:r>
        <w:rPr>
          <w:rFonts w:ascii="Times New Roman" w:eastAsia="Times New Roman" w:hAnsi="Times New Roman" w:cs="Times New Roman"/>
          <w:b/>
        </w:rPr>
        <w:t>6:45</w:t>
      </w:r>
      <w:r w:rsidR="00D34181" w:rsidRPr="009D201A">
        <w:rPr>
          <w:rFonts w:ascii="Times New Roman" w:eastAsia="Times New Roman" w:hAnsi="Times New Roman" w:cs="Times New Roman"/>
          <w:b/>
        </w:rPr>
        <w:tab/>
        <w:t xml:space="preserve">NPDA/Public Forum Finals </w:t>
      </w:r>
      <w:r w:rsidR="00D34181" w:rsidRPr="009D201A">
        <w:rPr>
          <w:rFonts w:ascii="Times New Roman" w:eastAsia="Times New Roman" w:hAnsi="Times New Roman" w:cs="Times New Roman"/>
          <w:b/>
        </w:rPr>
        <w:tab/>
      </w:r>
    </w:p>
    <w:p w:rsidR="001A6665" w:rsidRPr="009D201A" w:rsidRDefault="007C7C09">
      <w:pPr>
        <w:spacing w:after="0" w:line="240" w:lineRule="auto"/>
        <w:ind w:left="2160" w:hanging="2159"/>
        <w:rPr>
          <w:rFonts w:ascii="Times New Roman" w:hAnsi="Times New Roman" w:cs="Times New Roman"/>
        </w:rPr>
      </w:pPr>
      <w:r>
        <w:rPr>
          <w:rFonts w:ascii="Times New Roman" w:eastAsia="Times New Roman" w:hAnsi="Times New Roman" w:cs="Times New Roman"/>
          <w:b/>
        </w:rPr>
        <w:t>7:45</w:t>
      </w:r>
      <w:r w:rsidR="00F1297E" w:rsidRPr="009D201A">
        <w:rPr>
          <w:rFonts w:ascii="Times New Roman" w:eastAsia="Times New Roman" w:hAnsi="Times New Roman" w:cs="Times New Roman"/>
          <w:b/>
        </w:rPr>
        <w:tab/>
        <w:t>Awards in Wright Conference Center</w:t>
      </w:r>
    </w:p>
    <w:p w:rsidR="001A6665" w:rsidRPr="009D201A" w:rsidRDefault="001A6665">
      <w:pPr>
        <w:spacing w:after="0" w:line="240" w:lineRule="auto"/>
        <w:ind w:left="2160" w:hanging="2159"/>
        <w:rPr>
          <w:rFonts w:ascii="Times New Roman" w:hAnsi="Times New Roman" w:cs="Times New Roman"/>
        </w:rPr>
      </w:pPr>
      <w:bookmarkStart w:id="0" w:name="_GoBack"/>
      <w:bookmarkEnd w:id="0"/>
    </w:p>
    <w:p w:rsidR="001A6665" w:rsidRPr="009D201A" w:rsidRDefault="00F1297E">
      <w:pPr>
        <w:jc w:val="center"/>
        <w:rPr>
          <w:rFonts w:ascii="Times New Roman" w:hAnsi="Times New Roman" w:cs="Times New Roman"/>
        </w:rPr>
      </w:pPr>
      <w:r w:rsidRPr="009D201A">
        <w:rPr>
          <w:rFonts w:ascii="Times New Roman" w:hAnsi="Times New Roman" w:cs="Times New Roman"/>
          <w:i/>
        </w:rPr>
        <w:t xml:space="preserve">The President and President-Elect have the right to make changes to schedule as necessary. </w:t>
      </w:r>
    </w:p>
    <w:p w:rsidR="00F3706C" w:rsidRDefault="00F3706C" w:rsidP="00F3706C">
      <w:pPr>
        <w:rPr>
          <w:rFonts w:ascii="Times New Roman" w:eastAsia="Times New Roman" w:hAnsi="Times New Roman" w:cs="Times New Roman"/>
          <w:b/>
          <w:sz w:val="36"/>
        </w:rPr>
      </w:pPr>
    </w:p>
    <w:p w:rsidR="00D85781" w:rsidRDefault="00D85781" w:rsidP="00F3706C">
      <w:pPr>
        <w:rPr>
          <w:rFonts w:ascii="Times New Roman" w:eastAsia="Times New Roman" w:hAnsi="Times New Roman" w:cs="Times New Roman"/>
          <w:b/>
          <w:sz w:val="36"/>
        </w:rPr>
      </w:pPr>
    </w:p>
    <w:p w:rsidR="00D85781" w:rsidRPr="009D201A" w:rsidRDefault="00D85781" w:rsidP="00F3706C">
      <w:pPr>
        <w:rPr>
          <w:rFonts w:ascii="Times New Roman" w:eastAsia="Times New Roman" w:hAnsi="Times New Roman" w:cs="Times New Roman"/>
          <w:b/>
          <w:sz w:val="36"/>
        </w:rPr>
      </w:pPr>
    </w:p>
    <w:p w:rsidR="001A6665" w:rsidRPr="009D201A" w:rsidRDefault="00F1297E">
      <w:pPr>
        <w:jc w:val="center"/>
        <w:rPr>
          <w:rFonts w:ascii="Times New Roman" w:hAnsi="Times New Roman" w:cs="Times New Roman"/>
        </w:rPr>
      </w:pPr>
      <w:r w:rsidRPr="009D201A">
        <w:rPr>
          <w:rFonts w:ascii="Times New Roman" w:eastAsia="Times New Roman" w:hAnsi="Times New Roman" w:cs="Times New Roman"/>
          <w:b/>
          <w:sz w:val="36"/>
        </w:rPr>
        <w:lastRenderedPageBreak/>
        <w:t>General Tournament Notes</w:t>
      </w:r>
    </w:p>
    <w:p w:rsidR="001A6665" w:rsidRPr="009D201A" w:rsidRDefault="00F1297E">
      <w:pPr>
        <w:spacing w:after="0" w:line="240" w:lineRule="auto"/>
        <w:rPr>
          <w:rFonts w:ascii="Times New Roman" w:hAnsi="Times New Roman" w:cs="Times New Roman"/>
        </w:rPr>
      </w:pPr>
      <w:r w:rsidRPr="009D201A">
        <w:rPr>
          <w:rFonts w:ascii="Times New Roman" w:eastAsia="Times New Roman" w:hAnsi="Times New Roman" w:cs="Times New Roman"/>
          <w:b/>
          <w:sz w:val="28"/>
          <w:u w:val="single"/>
        </w:rPr>
        <w:t>Sweepstakes</w:t>
      </w:r>
      <w:r w:rsidRPr="009D201A">
        <w:rPr>
          <w:rFonts w:ascii="Times New Roman" w:eastAsia="Times New Roman" w:hAnsi="Times New Roman" w:cs="Times New Roman"/>
          <w:b/>
          <w:sz w:val="24"/>
        </w:rPr>
        <w:t xml:space="preserve"> </w:t>
      </w:r>
    </w:p>
    <w:p w:rsidR="001A6665" w:rsidRPr="009D201A" w:rsidRDefault="001A6665">
      <w:pPr>
        <w:spacing w:after="0" w:line="240" w:lineRule="auto"/>
        <w:rPr>
          <w:rFonts w:ascii="Times New Roman" w:hAnsi="Times New Roman" w:cs="Times New Roman"/>
        </w:rPr>
      </w:pPr>
    </w:p>
    <w:p w:rsidR="001A6665" w:rsidRPr="009D201A" w:rsidRDefault="00F1297E">
      <w:pPr>
        <w:spacing w:after="0" w:line="240" w:lineRule="auto"/>
        <w:rPr>
          <w:rFonts w:ascii="Times New Roman" w:hAnsi="Times New Roman" w:cs="Times New Roman"/>
        </w:rPr>
      </w:pPr>
      <w:r w:rsidRPr="009D201A">
        <w:rPr>
          <w:rFonts w:ascii="Times New Roman" w:eastAsia="Times New Roman" w:hAnsi="Times New Roman" w:cs="Times New Roman"/>
        </w:rPr>
        <w:t xml:space="preserve">This policy seeks to maintain independent sweepstakes calculations for two parts (debate and individual events) of the tournament and then to arithmetically equalize the value. This policy seeks to maintain independent sweepstakes for the two parts of the overall sweepstakes. Sweepstakes will be calculated through the following formula: 6 points per NPDA/PF debate prelim win, 3 points per LD debate prelim win, and individual events as 3-2-1 for prelims and 12-10-8-6-4-2 for finals. After the sweepstakes are completed, each team’s score is calculated as a percentage of the total sweepstakes “pot” in each sweepstakes competition. Hence, there will be forced equality of 100 possible points for debate and 100 points for individual events. The percent scores of each team will be added together to calculate sweepstakes for overall purposes. Overall sweepstakes trophies will go to the top three schools entered in both individual events and debate. New this year is the Bill Cue Top Community College award, which will recognize the community college boasting the most sweepstakes points. </w:t>
      </w:r>
    </w:p>
    <w:p w:rsidR="001A6665" w:rsidRPr="009D201A" w:rsidRDefault="001A6665">
      <w:pPr>
        <w:spacing w:after="0" w:line="240" w:lineRule="auto"/>
        <w:rPr>
          <w:rFonts w:ascii="Times New Roman" w:hAnsi="Times New Roman" w:cs="Times New Roman"/>
        </w:rPr>
      </w:pPr>
    </w:p>
    <w:p w:rsidR="001A6665" w:rsidRPr="009D201A" w:rsidRDefault="00F1297E">
      <w:pPr>
        <w:spacing w:after="0" w:line="240" w:lineRule="auto"/>
        <w:rPr>
          <w:rFonts w:ascii="Times New Roman" w:hAnsi="Times New Roman" w:cs="Times New Roman"/>
        </w:rPr>
      </w:pPr>
      <w:r w:rsidRPr="009D201A">
        <w:rPr>
          <w:rFonts w:ascii="Times New Roman" w:eastAsia="Times New Roman" w:hAnsi="Times New Roman" w:cs="Times New Roman"/>
          <w:b/>
          <w:sz w:val="28"/>
          <w:u w:val="single"/>
        </w:rPr>
        <w:t>Debate Guidelines</w:t>
      </w:r>
    </w:p>
    <w:p w:rsidR="001A6665" w:rsidRPr="009D201A" w:rsidRDefault="001A6665">
      <w:pPr>
        <w:spacing w:after="0" w:line="240" w:lineRule="auto"/>
        <w:rPr>
          <w:rFonts w:ascii="Times New Roman" w:hAnsi="Times New Roman" w:cs="Times New Roman"/>
        </w:rPr>
      </w:pPr>
    </w:p>
    <w:p w:rsidR="001A6665" w:rsidRPr="009D201A" w:rsidRDefault="00F1297E">
      <w:pPr>
        <w:spacing w:after="0" w:line="240" w:lineRule="auto"/>
        <w:rPr>
          <w:rFonts w:ascii="Times New Roman" w:hAnsi="Times New Roman" w:cs="Times New Roman"/>
        </w:rPr>
      </w:pPr>
      <w:r w:rsidRPr="009D201A">
        <w:rPr>
          <w:rFonts w:ascii="Times New Roman" w:eastAsia="Times New Roman" w:hAnsi="Times New Roman" w:cs="Times New Roman"/>
          <w:b/>
        </w:rPr>
        <w:t>Ea</w:t>
      </w:r>
      <w:r w:rsidR="00D2209F" w:rsidRPr="009D201A">
        <w:rPr>
          <w:rFonts w:ascii="Times New Roman" w:eastAsia="Times New Roman" w:hAnsi="Times New Roman" w:cs="Times New Roman"/>
          <w:b/>
        </w:rPr>
        <w:t>ch school is allowed 18 entries</w:t>
      </w:r>
      <w:r w:rsidRPr="009D201A">
        <w:rPr>
          <w:rFonts w:ascii="Times New Roman" w:eastAsia="Times New Roman" w:hAnsi="Times New Roman" w:cs="Times New Roman"/>
          <w:b/>
        </w:rPr>
        <w:t>, not to exceed 6 NPDA / Public Forum teams and 12 LD debaters.</w:t>
      </w:r>
      <w:r w:rsidRPr="009D201A">
        <w:rPr>
          <w:rFonts w:ascii="Times New Roman" w:eastAsia="Times New Roman" w:hAnsi="Times New Roman" w:cs="Times New Roman"/>
        </w:rPr>
        <w:t xml:space="preserve"> A student may enter both NPDA and LD or Public Forum and LD. There will be both open and novice divisions if numbers allow.</w:t>
      </w:r>
      <w:r w:rsidR="00D2209F" w:rsidRPr="009D201A">
        <w:rPr>
          <w:rFonts w:ascii="Times New Roman" w:eastAsia="Times New Roman" w:hAnsi="Times New Roman" w:cs="Times New Roman"/>
          <w:b/>
        </w:rPr>
        <w:t xml:space="preserve"> The definition of novice is defined in the MAFA Constitution</w:t>
      </w:r>
      <w:r w:rsidRPr="009D201A">
        <w:rPr>
          <w:rFonts w:ascii="Times New Roman" w:eastAsia="Times New Roman" w:hAnsi="Times New Roman" w:cs="Times New Roman"/>
          <w:b/>
        </w:rPr>
        <w:t>.</w:t>
      </w:r>
      <w:r w:rsidR="00D2209F" w:rsidRPr="009D201A">
        <w:rPr>
          <w:rFonts w:ascii="Times New Roman" w:eastAsia="Times New Roman" w:hAnsi="Times New Roman" w:cs="Times New Roman"/>
        </w:rPr>
        <w:t xml:space="preserve"> All divisions will debate five (5</w:t>
      </w:r>
      <w:r w:rsidRPr="009D201A">
        <w:rPr>
          <w:rFonts w:ascii="Times New Roman" w:eastAsia="Times New Roman" w:hAnsi="Times New Roman" w:cs="Times New Roman"/>
        </w:rPr>
        <w:t>) preliminar</w:t>
      </w:r>
      <w:r w:rsidR="00D2209F" w:rsidRPr="009D201A">
        <w:rPr>
          <w:rFonts w:ascii="Times New Roman" w:eastAsia="Times New Roman" w:hAnsi="Times New Roman" w:cs="Times New Roman"/>
        </w:rPr>
        <w:t xml:space="preserve">y rounds and break to quarterfinals. </w:t>
      </w:r>
      <w:r w:rsidRPr="009D201A">
        <w:rPr>
          <w:rFonts w:ascii="Times New Roman" w:eastAsia="Times New Roman" w:hAnsi="Times New Roman" w:cs="Times New Roman"/>
          <w:b/>
        </w:rPr>
        <w:t>LD debaters may crossover to compete in individual events, but they must limit themselves to one individual event in pattern B.</w:t>
      </w:r>
      <w:r w:rsidRPr="009D201A">
        <w:rPr>
          <w:rFonts w:ascii="Times New Roman" w:eastAsia="Times New Roman" w:hAnsi="Times New Roman" w:cs="Times New Roman"/>
        </w:rPr>
        <w:t xml:space="preserve"> </w:t>
      </w:r>
    </w:p>
    <w:p w:rsidR="001A6665" w:rsidRPr="009D201A" w:rsidRDefault="001A6665">
      <w:pPr>
        <w:rPr>
          <w:rFonts w:ascii="Times New Roman" w:hAnsi="Times New Roman" w:cs="Times New Roman"/>
        </w:rPr>
      </w:pPr>
    </w:p>
    <w:p w:rsidR="001A6665" w:rsidRPr="009D201A" w:rsidRDefault="00F1297E">
      <w:pPr>
        <w:rPr>
          <w:rFonts w:ascii="Times New Roman" w:hAnsi="Times New Roman" w:cs="Times New Roman"/>
        </w:rPr>
      </w:pPr>
      <w:r w:rsidRPr="009D201A">
        <w:rPr>
          <w:rFonts w:ascii="Times New Roman" w:eastAsia="Times New Roman" w:hAnsi="Times New Roman" w:cs="Times New Roman"/>
        </w:rPr>
        <w:t>Debate trophies will be presented to all open quarterfinals. The top novice in each division will receive a trophy. The top six speakers in each division will receive speaker awards. The top three schools who earn the most total points across all divisions will receive team sweepstakes trophies.</w:t>
      </w:r>
    </w:p>
    <w:p w:rsidR="001A6665" w:rsidRPr="009D201A" w:rsidRDefault="00F1297E">
      <w:pPr>
        <w:rPr>
          <w:rFonts w:ascii="Times New Roman" w:hAnsi="Times New Roman" w:cs="Times New Roman"/>
        </w:rPr>
      </w:pPr>
      <w:r w:rsidRPr="009D201A">
        <w:rPr>
          <w:rFonts w:ascii="Times New Roman" w:eastAsia="Times New Roman" w:hAnsi="Times New Roman" w:cs="Times New Roman"/>
        </w:rPr>
        <w:t xml:space="preserve">Debate sweepstakes calculations will be made using the preliminary records of the top twelve debaters across the three debate genres. An NPDA or Public Forum team is two debaters. An LD debater is one. Six points will be assigned for each preliminary round win in NPDA and Public Forum, and three will be assigned to the same in LD. </w:t>
      </w:r>
    </w:p>
    <w:p w:rsidR="001A6665" w:rsidRPr="009D201A" w:rsidRDefault="00F1297E">
      <w:pPr>
        <w:rPr>
          <w:rFonts w:ascii="Times New Roman" w:hAnsi="Times New Roman" w:cs="Times New Roman"/>
        </w:rPr>
      </w:pPr>
      <w:r w:rsidRPr="009D201A">
        <w:rPr>
          <w:rFonts w:ascii="Times New Roman" w:eastAsia="Times New Roman" w:hAnsi="Times New Roman" w:cs="Times New Roman"/>
          <w:b/>
        </w:rPr>
        <w:t xml:space="preserve">Elimination round wins will not count toward sweepstakes. </w:t>
      </w:r>
    </w:p>
    <w:p w:rsidR="001A6665" w:rsidRPr="009D201A" w:rsidRDefault="001A6665">
      <w:pPr>
        <w:spacing w:after="0" w:line="240" w:lineRule="auto"/>
        <w:rPr>
          <w:rFonts w:ascii="Times New Roman" w:hAnsi="Times New Roman" w:cs="Times New Roman"/>
        </w:rPr>
      </w:pPr>
    </w:p>
    <w:p w:rsidR="001A6665" w:rsidRDefault="001A6665">
      <w:pPr>
        <w:spacing w:after="0" w:line="240" w:lineRule="auto"/>
        <w:rPr>
          <w:rFonts w:ascii="Times New Roman" w:hAnsi="Times New Roman" w:cs="Times New Roman"/>
        </w:rPr>
      </w:pPr>
    </w:p>
    <w:p w:rsidR="00D85781" w:rsidRDefault="00D85781">
      <w:pPr>
        <w:spacing w:after="0" w:line="240" w:lineRule="auto"/>
        <w:rPr>
          <w:rFonts w:ascii="Times New Roman" w:hAnsi="Times New Roman" w:cs="Times New Roman"/>
        </w:rPr>
      </w:pPr>
    </w:p>
    <w:p w:rsidR="00D85781" w:rsidRDefault="00D85781">
      <w:pPr>
        <w:spacing w:after="0" w:line="240" w:lineRule="auto"/>
        <w:rPr>
          <w:rFonts w:ascii="Times New Roman" w:hAnsi="Times New Roman" w:cs="Times New Roman"/>
        </w:rPr>
      </w:pPr>
    </w:p>
    <w:p w:rsidR="00D85781" w:rsidRPr="009D201A" w:rsidRDefault="00D85781">
      <w:pPr>
        <w:spacing w:after="0" w:line="240" w:lineRule="auto"/>
        <w:rPr>
          <w:rFonts w:ascii="Times New Roman" w:hAnsi="Times New Roman" w:cs="Times New Roman"/>
        </w:rPr>
      </w:pPr>
    </w:p>
    <w:p w:rsidR="00D2209F" w:rsidRPr="009D201A" w:rsidRDefault="00D2209F">
      <w:pPr>
        <w:spacing w:after="0" w:line="240" w:lineRule="auto"/>
        <w:rPr>
          <w:rFonts w:ascii="Times New Roman" w:hAnsi="Times New Roman" w:cs="Times New Roman"/>
        </w:rPr>
      </w:pPr>
    </w:p>
    <w:p w:rsidR="00D2209F" w:rsidRPr="009D201A" w:rsidRDefault="00D2209F">
      <w:pPr>
        <w:spacing w:after="0" w:line="240" w:lineRule="auto"/>
        <w:rPr>
          <w:rFonts w:ascii="Times New Roman" w:hAnsi="Times New Roman" w:cs="Times New Roman"/>
        </w:rPr>
      </w:pPr>
    </w:p>
    <w:p w:rsidR="001A6665" w:rsidRPr="009D201A" w:rsidRDefault="00F1297E">
      <w:pPr>
        <w:spacing w:after="0" w:line="240" w:lineRule="auto"/>
        <w:rPr>
          <w:rFonts w:ascii="Times New Roman" w:hAnsi="Times New Roman" w:cs="Times New Roman"/>
        </w:rPr>
      </w:pPr>
      <w:r w:rsidRPr="009D201A">
        <w:rPr>
          <w:rFonts w:ascii="Times New Roman" w:eastAsia="Times New Roman" w:hAnsi="Times New Roman" w:cs="Times New Roman"/>
          <w:b/>
          <w:sz w:val="28"/>
          <w:u w:val="single"/>
        </w:rPr>
        <w:lastRenderedPageBreak/>
        <w:t>Individual Events Guidelines &amp; Conflict Patterns</w:t>
      </w:r>
    </w:p>
    <w:p w:rsidR="001A6665" w:rsidRPr="009D201A" w:rsidRDefault="001A6665">
      <w:pPr>
        <w:spacing w:after="0" w:line="240" w:lineRule="auto"/>
        <w:rPr>
          <w:rFonts w:ascii="Times New Roman" w:hAnsi="Times New Roman" w:cs="Times New Roman"/>
        </w:rPr>
      </w:pPr>
    </w:p>
    <w:p w:rsidR="001A6665" w:rsidRPr="009D201A" w:rsidRDefault="00F1297E">
      <w:pPr>
        <w:spacing w:after="0" w:line="240" w:lineRule="auto"/>
        <w:rPr>
          <w:rFonts w:ascii="Times New Roman" w:hAnsi="Times New Roman" w:cs="Times New Roman"/>
        </w:rPr>
      </w:pPr>
      <w:r w:rsidRPr="009D201A">
        <w:rPr>
          <w:rFonts w:ascii="Times New Roman" w:eastAsia="Times New Roman" w:hAnsi="Times New Roman" w:cs="Times New Roman"/>
          <w:b/>
        </w:rPr>
        <w:t xml:space="preserve">Pattern A: </w:t>
      </w:r>
      <w:proofErr w:type="spellStart"/>
      <w:r w:rsidRPr="009D201A">
        <w:rPr>
          <w:rFonts w:ascii="Times New Roman" w:eastAsia="Times New Roman" w:hAnsi="Times New Roman" w:cs="Times New Roman"/>
          <w:b/>
        </w:rPr>
        <w:t>Extemp</w:t>
      </w:r>
      <w:proofErr w:type="spellEnd"/>
      <w:r w:rsidRPr="009D201A">
        <w:rPr>
          <w:rFonts w:ascii="Times New Roman" w:eastAsia="Times New Roman" w:hAnsi="Times New Roman" w:cs="Times New Roman"/>
          <w:b/>
        </w:rPr>
        <w:t>, Oratory, DI, Poetry, Informative, Prose</w:t>
      </w:r>
    </w:p>
    <w:p w:rsidR="001A6665" w:rsidRPr="009D201A" w:rsidRDefault="00F1297E">
      <w:pPr>
        <w:spacing w:after="0" w:line="240" w:lineRule="auto"/>
        <w:rPr>
          <w:rFonts w:ascii="Times New Roman" w:hAnsi="Times New Roman" w:cs="Times New Roman"/>
        </w:rPr>
      </w:pPr>
      <w:r w:rsidRPr="009D201A">
        <w:rPr>
          <w:rFonts w:ascii="Times New Roman" w:eastAsia="Times New Roman" w:hAnsi="Times New Roman" w:cs="Times New Roman"/>
          <w:b/>
        </w:rPr>
        <w:t>Pattern B: Impromptu, POI, After Dinner, Communication Analysis, Duo</w:t>
      </w:r>
    </w:p>
    <w:p w:rsidR="001A6665" w:rsidRPr="009D201A" w:rsidRDefault="001A6665">
      <w:pPr>
        <w:spacing w:after="0" w:line="240" w:lineRule="auto"/>
        <w:rPr>
          <w:rFonts w:ascii="Times New Roman" w:hAnsi="Times New Roman" w:cs="Times New Roman"/>
        </w:rPr>
      </w:pPr>
    </w:p>
    <w:p w:rsidR="001A6665" w:rsidRPr="009D201A" w:rsidRDefault="00F1297E">
      <w:pPr>
        <w:spacing w:after="0" w:line="240" w:lineRule="auto"/>
        <w:rPr>
          <w:rFonts w:ascii="Times New Roman" w:hAnsi="Times New Roman" w:cs="Times New Roman"/>
        </w:rPr>
      </w:pPr>
      <w:r w:rsidRPr="009D201A">
        <w:rPr>
          <w:rFonts w:ascii="Times New Roman" w:eastAsia="Times New Roman" w:hAnsi="Times New Roman" w:cs="Times New Roman"/>
          <w:b/>
        </w:rPr>
        <w:t>Schools may enter up to 44 slots in individual events, distributed across all events</w:t>
      </w:r>
      <w:r w:rsidRPr="009D201A">
        <w:rPr>
          <w:rFonts w:ascii="Times New Roman" w:eastAsia="Times New Roman" w:hAnsi="Times New Roman" w:cs="Times New Roman"/>
        </w:rPr>
        <w:t xml:space="preserve">. Trophies will be presented to the top six contestants in each event. A top novice award will also be given for each event. There will be three individual events sweepstakes trophies. </w:t>
      </w:r>
      <w:r w:rsidRPr="009D201A">
        <w:rPr>
          <w:rFonts w:ascii="Times New Roman" w:eastAsia="Times New Roman" w:hAnsi="Times New Roman" w:cs="Times New Roman"/>
          <w:b/>
        </w:rPr>
        <w:t>For IEs, novices are defined as students in their first year of competition at the collegiate level</w:t>
      </w:r>
      <w:r w:rsidRPr="009D201A">
        <w:rPr>
          <w:rFonts w:ascii="Times New Roman" w:eastAsia="Times New Roman" w:hAnsi="Times New Roman" w:cs="Times New Roman"/>
        </w:rPr>
        <w:t xml:space="preserve">. All individual events will follow the description, rules and guidelines of the American Forensic Association except where the rules for Oratory and Persuasion are in conflict (time, word limit, etc.). </w:t>
      </w:r>
      <w:r w:rsidRPr="009D201A">
        <w:rPr>
          <w:rFonts w:ascii="Times New Roman" w:eastAsia="Times New Roman" w:hAnsi="Times New Roman" w:cs="Times New Roman"/>
          <w:b/>
        </w:rPr>
        <w:t>Only the top six entrants in any one event will count toward sweepstakes.</w:t>
      </w:r>
    </w:p>
    <w:p w:rsidR="001A6665" w:rsidRPr="009D201A" w:rsidRDefault="001A6665">
      <w:pPr>
        <w:rPr>
          <w:rFonts w:ascii="Times New Roman" w:hAnsi="Times New Roman" w:cs="Times New Roman"/>
        </w:rPr>
      </w:pPr>
    </w:p>
    <w:p w:rsidR="001A6665" w:rsidRPr="009D201A" w:rsidRDefault="00F1297E">
      <w:pPr>
        <w:rPr>
          <w:rFonts w:ascii="Times New Roman" w:hAnsi="Times New Roman" w:cs="Times New Roman"/>
        </w:rPr>
      </w:pPr>
      <w:r w:rsidRPr="009D201A">
        <w:rPr>
          <w:rFonts w:ascii="Times New Roman" w:eastAsia="Times New Roman" w:hAnsi="Times New Roman" w:cs="Times New Roman"/>
        </w:rPr>
        <w:t>AFA rules will be followed for all individual events. Students should not enter material that has been used in comp</w:t>
      </w:r>
      <w:r w:rsidR="00D2209F" w:rsidRPr="009D201A">
        <w:rPr>
          <w:rFonts w:ascii="Times New Roman" w:eastAsia="Times New Roman" w:hAnsi="Times New Roman" w:cs="Times New Roman"/>
        </w:rPr>
        <w:t>etition before September 1, 2014</w:t>
      </w:r>
      <w:r w:rsidRPr="009D201A">
        <w:rPr>
          <w:rFonts w:ascii="Times New Roman" w:eastAsia="Times New Roman" w:hAnsi="Times New Roman" w:cs="Times New Roman"/>
        </w:rPr>
        <w:t xml:space="preserve">. The tournament will follow AFA tabulation procedures. </w:t>
      </w:r>
    </w:p>
    <w:p w:rsidR="001A6665" w:rsidRPr="009D201A" w:rsidRDefault="00F1297E">
      <w:pPr>
        <w:rPr>
          <w:rFonts w:ascii="Times New Roman" w:hAnsi="Times New Roman" w:cs="Times New Roman"/>
        </w:rPr>
      </w:pPr>
      <w:proofErr w:type="spellStart"/>
      <w:r w:rsidRPr="009D201A">
        <w:rPr>
          <w:rFonts w:ascii="Times New Roman" w:eastAsia="Times New Roman" w:hAnsi="Times New Roman" w:cs="Times New Roman"/>
        </w:rPr>
        <w:t>Extemp</w:t>
      </w:r>
      <w:proofErr w:type="spellEnd"/>
      <w:r w:rsidRPr="009D201A">
        <w:rPr>
          <w:rFonts w:ascii="Times New Roman" w:eastAsia="Times New Roman" w:hAnsi="Times New Roman" w:cs="Times New Roman"/>
        </w:rPr>
        <w:t xml:space="preserve"> topics will cover issues pertinent to the socio-political realm with emphasis upon: international affairs, politics, and the economy. Students will be able to have access to wireless on the campus, however students entered in </w:t>
      </w:r>
      <w:proofErr w:type="spellStart"/>
      <w:r w:rsidRPr="009D201A">
        <w:rPr>
          <w:rFonts w:ascii="Times New Roman" w:eastAsia="Times New Roman" w:hAnsi="Times New Roman" w:cs="Times New Roman"/>
        </w:rPr>
        <w:t>extemp</w:t>
      </w:r>
      <w:proofErr w:type="spellEnd"/>
      <w:r w:rsidRPr="009D201A">
        <w:rPr>
          <w:rFonts w:ascii="Times New Roman" w:eastAsia="Times New Roman" w:hAnsi="Times New Roman" w:cs="Times New Roman"/>
        </w:rPr>
        <w:t xml:space="preserve"> </w:t>
      </w:r>
      <w:r w:rsidRPr="009D201A">
        <w:rPr>
          <w:rFonts w:ascii="Times New Roman" w:eastAsia="Times New Roman" w:hAnsi="Times New Roman" w:cs="Times New Roman"/>
          <w:b/>
        </w:rPr>
        <w:t>may not</w:t>
      </w:r>
      <w:r w:rsidRPr="009D201A">
        <w:rPr>
          <w:rFonts w:ascii="Times New Roman" w:eastAsia="Times New Roman" w:hAnsi="Times New Roman" w:cs="Times New Roman"/>
        </w:rPr>
        <w:t xml:space="preserve"> use the internet for research during prep time. Of course, they are free to access digital </w:t>
      </w:r>
      <w:proofErr w:type="spellStart"/>
      <w:r w:rsidRPr="009D201A">
        <w:rPr>
          <w:rFonts w:ascii="Times New Roman" w:eastAsia="Times New Roman" w:hAnsi="Times New Roman" w:cs="Times New Roman"/>
        </w:rPr>
        <w:t>extemp</w:t>
      </w:r>
      <w:proofErr w:type="spellEnd"/>
      <w:r w:rsidRPr="009D201A">
        <w:rPr>
          <w:rFonts w:ascii="Times New Roman" w:eastAsia="Times New Roman" w:hAnsi="Times New Roman" w:cs="Times New Roman"/>
        </w:rPr>
        <w:t xml:space="preserve"> files. </w:t>
      </w:r>
    </w:p>
    <w:p w:rsidR="001A6665" w:rsidRPr="009D201A" w:rsidRDefault="00F1297E">
      <w:pPr>
        <w:rPr>
          <w:rFonts w:ascii="Times New Roman" w:hAnsi="Times New Roman" w:cs="Times New Roman"/>
        </w:rPr>
      </w:pPr>
      <w:r w:rsidRPr="009D201A">
        <w:rPr>
          <w:rFonts w:ascii="Times New Roman" w:eastAsia="Times New Roman" w:hAnsi="Times New Roman" w:cs="Times New Roman"/>
        </w:rPr>
        <w:t>Impromptu participants will choose between two topics that will vary by round and section. Topics may be drawn from philosophical quotations, song lyrics, quotations from popular films, rhetorical artifacts, objects, or single-frame cartoons.</w:t>
      </w:r>
    </w:p>
    <w:p w:rsidR="001A6665" w:rsidRPr="009D201A" w:rsidRDefault="00F1297E">
      <w:pPr>
        <w:rPr>
          <w:rFonts w:ascii="Times New Roman" w:hAnsi="Times New Roman" w:cs="Times New Roman"/>
        </w:rPr>
      </w:pPr>
      <w:r w:rsidRPr="009D201A">
        <w:rPr>
          <w:rFonts w:ascii="Times New Roman" w:eastAsia="Times New Roman" w:hAnsi="Times New Roman" w:cs="Times New Roman"/>
          <w:b/>
        </w:rPr>
        <w:t xml:space="preserve">MAFA traditionally does not restrict the number of individual events a competitor can enter in a given flight, so students are free to enter as many as they wish (except for the LD debaters who are limited to only one event in pattern B). HOWEVER, we strongly suggest that competitors and their coaches limit themselves to only three individual events per pattern per student out of respect for the tournament schedule and staff. Do your part to make sure the tournament runs on time. Competitors will be responsible for making it to each of their events within the time allotted for each round. </w:t>
      </w:r>
    </w:p>
    <w:p w:rsidR="00D2209F" w:rsidRPr="009D201A" w:rsidRDefault="00D2209F">
      <w:pPr>
        <w:rPr>
          <w:rFonts w:ascii="Times New Roman" w:eastAsia="Times New Roman" w:hAnsi="Times New Roman" w:cs="Times New Roman"/>
          <w:b/>
        </w:rPr>
      </w:pPr>
    </w:p>
    <w:p w:rsidR="00D2209F" w:rsidRPr="009D201A" w:rsidRDefault="00D2209F">
      <w:pPr>
        <w:rPr>
          <w:rFonts w:ascii="Times New Roman" w:eastAsia="Times New Roman" w:hAnsi="Times New Roman" w:cs="Times New Roman"/>
          <w:b/>
        </w:rPr>
      </w:pPr>
    </w:p>
    <w:p w:rsidR="00D2209F" w:rsidRDefault="00D2209F">
      <w:pPr>
        <w:rPr>
          <w:rFonts w:ascii="Times New Roman" w:eastAsia="Times New Roman" w:hAnsi="Times New Roman" w:cs="Times New Roman"/>
          <w:b/>
        </w:rPr>
      </w:pPr>
    </w:p>
    <w:p w:rsidR="00D85781" w:rsidRPr="009D201A" w:rsidRDefault="00D85781">
      <w:pPr>
        <w:rPr>
          <w:rFonts w:ascii="Times New Roman" w:eastAsia="Times New Roman" w:hAnsi="Times New Roman" w:cs="Times New Roman"/>
          <w:b/>
        </w:rPr>
      </w:pPr>
    </w:p>
    <w:p w:rsidR="00D2209F" w:rsidRPr="009D201A" w:rsidRDefault="00D2209F">
      <w:pPr>
        <w:rPr>
          <w:rFonts w:ascii="Times New Roman" w:hAnsi="Times New Roman" w:cs="Times New Roman"/>
        </w:rPr>
      </w:pPr>
    </w:p>
    <w:p w:rsidR="001A6665" w:rsidRPr="009D201A" w:rsidRDefault="00F1297E">
      <w:pPr>
        <w:rPr>
          <w:rFonts w:ascii="Times New Roman" w:hAnsi="Times New Roman" w:cs="Times New Roman"/>
        </w:rPr>
      </w:pPr>
      <w:r w:rsidRPr="009D201A">
        <w:rPr>
          <w:rFonts w:ascii="Times New Roman" w:eastAsia="Times New Roman" w:hAnsi="Times New Roman" w:cs="Times New Roman"/>
          <w:b/>
          <w:sz w:val="28"/>
          <w:u w:val="single"/>
        </w:rPr>
        <w:lastRenderedPageBreak/>
        <w:t>Eligibility</w:t>
      </w:r>
    </w:p>
    <w:p w:rsidR="001A6665" w:rsidRPr="009D201A" w:rsidRDefault="00F1297E">
      <w:pPr>
        <w:rPr>
          <w:rFonts w:ascii="Times New Roman" w:hAnsi="Times New Roman" w:cs="Times New Roman"/>
        </w:rPr>
      </w:pPr>
      <w:r w:rsidRPr="009D201A">
        <w:rPr>
          <w:rFonts w:ascii="Times New Roman" w:eastAsia="Times New Roman" w:hAnsi="Times New Roman" w:cs="Times New Roman"/>
        </w:rPr>
        <w:t xml:space="preserve">Eligibility will follow the AFA guidelines. A student must be enrolled in at least six hours of classes at the school they are representing. The student must also not have used more than eight semesters of eligibility (3 or more tournaments of competition) as defined by the AFA, and must not have had more than four national tournament years (completed in four years in which national tournament- NFA, AFA, NPDA, NDT, CEDA, Phi Rho PI, PKD, DSR, etc. was attended by the student). The expectation is that the Director of Forensics for the entries will enforce these rules. </w:t>
      </w:r>
    </w:p>
    <w:p w:rsidR="001A6665" w:rsidRPr="009D201A" w:rsidRDefault="00F1297E">
      <w:pPr>
        <w:rPr>
          <w:rFonts w:ascii="Times New Roman" w:hAnsi="Times New Roman" w:cs="Times New Roman"/>
        </w:rPr>
      </w:pPr>
      <w:r w:rsidRPr="009D201A">
        <w:rPr>
          <w:rFonts w:ascii="Times New Roman" w:eastAsia="Times New Roman" w:hAnsi="Times New Roman" w:cs="Times New Roman"/>
          <w:b/>
          <w:sz w:val="28"/>
          <w:u w:val="single"/>
        </w:rPr>
        <w:t>Interstate Oratory</w:t>
      </w:r>
    </w:p>
    <w:p w:rsidR="001A6665" w:rsidRPr="009D201A" w:rsidRDefault="00F1297E">
      <w:pPr>
        <w:rPr>
          <w:rFonts w:ascii="Times New Roman" w:hAnsi="Times New Roman" w:cs="Times New Roman"/>
        </w:rPr>
      </w:pPr>
      <w:r w:rsidRPr="009D201A">
        <w:rPr>
          <w:rFonts w:ascii="Times New Roman" w:eastAsia="Times New Roman" w:hAnsi="Times New Roman" w:cs="Times New Roman"/>
        </w:rPr>
        <w:t>Original Oratory will be offered instead of persuasion. However, this event will still serve as an NFA or AFA qualifier for persuasion. The top two speakers in Original Oratory will represent Missouri at the 2014 Interstate Oratorical competition in late April. The contest rules are as follows:</w:t>
      </w:r>
    </w:p>
    <w:p w:rsidR="001A6665" w:rsidRPr="009D201A" w:rsidRDefault="00F1297E">
      <w:pPr>
        <w:ind w:left="720"/>
        <w:rPr>
          <w:rFonts w:ascii="Times New Roman" w:hAnsi="Times New Roman" w:cs="Times New Roman"/>
        </w:rPr>
      </w:pPr>
      <w:r w:rsidRPr="009D201A">
        <w:rPr>
          <w:rFonts w:ascii="Times New Roman" w:eastAsia="Times New Roman" w:hAnsi="Times New Roman" w:cs="Times New Roman"/>
        </w:rPr>
        <w:t>An oration written by the student, persuasive in nature and delivered without the aid of notes. No oration shall contain more than 1800 words. Although no minimum word limit is mandated, a 1500 word minimum is suggested. Quoted words are those written or spoken by a person other than the orator. Such quoted material should be limited to 20 percent of the total number of words in the oration. Direct disclosure, dialogue, or other stylistic devices within quotation marks created by the orator shall not be included in the 20 percent total. All quoted material shall be documented. There is NOT a time limit in this event.</w:t>
      </w:r>
    </w:p>
    <w:p w:rsidR="001A6665" w:rsidRPr="009D201A" w:rsidRDefault="00F1297E">
      <w:pPr>
        <w:rPr>
          <w:rFonts w:ascii="Times New Roman" w:hAnsi="Times New Roman" w:cs="Times New Roman"/>
        </w:rPr>
      </w:pPr>
      <w:r w:rsidRPr="009D201A">
        <w:rPr>
          <w:rFonts w:ascii="Times New Roman" w:eastAsia="Times New Roman" w:hAnsi="Times New Roman" w:cs="Times New Roman"/>
        </w:rPr>
        <w:t xml:space="preserve">Multiple critics will be used in the preliminary rounds with the lowest preliminary round rank and rating disregarded when deciding finalists. A copy of each contestant’s speech is REQUIRED upon registration. (We recommend a cover/title page on which the number of words and the number of quoted words of listed along with the student’s name and school.) Words and quoted material will be recounted at the tournament and students WILL BE DISQUALIFIED if there is an infraction concerning the number of words or percentage of quoted material. </w:t>
      </w:r>
    </w:p>
    <w:p w:rsidR="001A6665" w:rsidRPr="009D201A" w:rsidRDefault="00F1297E">
      <w:pPr>
        <w:rPr>
          <w:rFonts w:ascii="Times New Roman" w:hAnsi="Times New Roman" w:cs="Times New Roman"/>
        </w:rPr>
      </w:pPr>
      <w:r w:rsidRPr="009D201A">
        <w:rPr>
          <w:rFonts w:ascii="Times New Roman" w:eastAsia="Times New Roman" w:hAnsi="Times New Roman" w:cs="Times New Roman"/>
        </w:rPr>
        <w:t xml:space="preserve">It is important for our state to be well represented in this historic tournament. Therefore, if you have a student place in the top two but do not intend to attend Interstate for whatever reason, please inform the MAFA President at the tournament so we can assign an alternate in their place. </w:t>
      </w:r>
    </w:p>
    <w:p w:rsidR="001A6665" w:rsidRPr="009D201A" w:rsidRDefault="001A6665">
      <w:pPr>
        <w:rPr>
          <w:rFonts w:ascii="Times New Roman" w:hAnsi="Times New Roman" w:cs="Times New Roman"/>
        </w:rPr>
      </w:pPr>
    </w:p>
    <w:p w:rsidR="001A6665" w:rsidRDefault="001A6665">
      <w:pPr>
        <w:rPr>
          <w:rFonts w:ascii="Times New Roman" w:hAnsi="Times New Roman" w:cs="Times New Roman"/>
        </w:rPr>
      </w:pPr>
    </w:p>
    <w:p w:rsidR="00D85781" w:rsidRPr="009D201A" w:rsidRDefault="00D85781">
      <w:pPr>
        <w:rPr>
          <w:rFonts w:ascii="Times New Roman" w:hAnsi="Times New Roman" w:cs="Times New Roman"/>
        </w:rPr>
      </w:pPr>
    </w:p>
    <w:p w:rsidR="001A6665" w:rsidRPr="009D201A" w:rsidRDefault="001A6665">
      <w:pPr>
        <w:rPr>
          <w:rFonts w:ascii="Times New Roman" w:hAnsi="Times New Roman" w:cs="Times New Roman"/>
        </w:rPr>
      </w:pPr>
    </w:p>
    <w:p w:rsidR="001A6665" w:rsidRPr="009D201A" w:rsidRDefault="00F1297E">
      <w:pPr>
        <w:rPr>
          <w:rFonts w:ascii="Times New Roman" w:hAnsi="Times New Roman" w:cs="Times New Roman"/>
        </w:rPr>
      </w:pPr>
      <w:r w:rsidRPr="009D201A">
        <w:rPr>
          <w:rFonts w:ascii="Times New Roman" w:eastAsia="Times New Roman" w:hAnsi="Times New Roman" w:cs="Times New Roman"/>
          <w:b/>
          <w:sz w:val="28"/>
          <w:u w:val="single"/>
        </w:rPr>
        <w:lastRenderedPageBreak/>
        <w:t>Judging Requirements</w:t>
      </w:r>
    </w:p>
    <w:p w:rsidR="001A6665" w:rsidRPr="009D201A" w:rsidRDefault="00F1297E">
      <w:pPr>
        <w:rPr>
          <w:rFonts w:ascii="Times New Roman" w:hAnsi="Times New Roman" w:cs="Times New Roman"/>
        </w:rPr>
      </w:pPr>
      <w:r w:rsidRPr="009D201A">
        <w:rPr>
          <w:rFonts w:ascii="Times New Roman" w:eastAsia="Times New Roman" w:hAnsi="Times New Roman" w:cs="Times New Roman"/>
        </w:rPr>
        <w:t xml:space="preserve">One judge covers two parliamentary or public forum debate teams. One judge covers 10 individual events slots overall (not per flight). One judge covers two LD debaters. (However, judges may be cross-assigned between the two divisions as needed to maximize the “cleanliness” of the pool.) Hired judges will cost $75 per uncovered LD slot. Each hired parliamentary judge will cost $75 per uncovered team.  A hired individual events judge will cost $10 per uncovered IE slot. Please remember—judges are expected to be available one round after their students are eliminated. Coaches are responsible for the attendance of both themselves and their hired judges. Please make sure your hired judges meet their obligations. We expect that by adding Public Forum, we will need to increase our hired judge pool significantly.  Please make every effort to cover your entry and judging obligations so we can have qualified judges and a smooth schedule.  </w:t>
      </w:r>
    </w:p>
    <w:p w:rsidR="001A6665" w:rsidRPr="009D201A" w:rsidRDefault="00F1297E">
      <w:pPr>
        <w:rPr>
          <w:rFonts w:ascii="Times New Roman" w:hAnsi="Times New Roman" w:cs="Times New Roman"/>
        </w:rPr>
      </w:pPr>
      <w:r w:rsidRPr="009D201A">
        <w:rPr>
          <w:rFonts w:ascii="Times New Roman" w:eastAsia="Times New Roman" w:hAnsi="Times New Roman" w:cs="Times New Roman"/>
          <w:b/>
          <w:sz w:val="28"/>
          <w:u w:val="single"/>
        </w:rPr>
        <w:t>Pentathlon Computation</w:t>
      </w:r>
    </w:p>
    <w:p w:rsidR="001A6665" w:rsidRPr="009D201A" w:rsidRDefault="00F1297E">
      <w:pPr>
        <w:rPr>
          <w:rFonts w:ascii="Times New Roman" w:hAnsi="Times New Roman" w:cs="Times New Roman"/>
        </w:rPr>
      </w:pPr>
      <w:r w:rsidRPr="009D201A">
        <w:rPr>
          <w:rFonts w:ascii="Times New Roman" w:eastAsia="Times New Roman" w:hAnsi="Times New Roman" w:cs="Times New Roman"/>
        </w:rPr>
        <w:t xml:space="preserve">For pentathlon, a student must be in five or more individual events. Students must compete in at least two genres (interpretation, limited preparation, public address), although greater breadth is certainly encouraged. The student’s best five events will count toward pentathlon. </w:t>
      </w:r>
    </w:p>
    <w:p w:rsidR="001A6665" w:rsidRPr="009D201A" w:rsidRDefault="00F1297E">
      <w:pPr>
        <w:rPr>
          <w:rFonts w:ascii="Times New Roman" w:hAnsi="Times New Roman" w:cs="Times New Roman"/>
        </w:rPr>
      </w:pPr>
      <w:r w:rsidRPr="009D201A">
        <w:rPr>
          <w:rFonts w:ascii="Times New Roman" w:eastAsia="Times New Roman" w:hAnsi="Times New Roman" w:cs="Times New Roman"/>
          <w:b/>
          <w:sz w:val="28"/>
          <w:u w:val="single"/>
        </w:rPr>
        <w:t>Lodging Accommodations</w:t>
      </w:r>
    </w:p>
    <w:p w:rsidR="001A6665" w:rsidRPr="009D201A" w:rsidRDefault="00F1297E">
      <w:pPr>
        <w:spacing w:after="0" w:line="240" w:lineRule="auto"/>
        <w:rPr>
          <w:rFonts w:ascii="Times New Roman" w:hAnsi="Times New Roman" w:cs="Times New Roman"/>
        </w:rPr>
      </w:pPr>
      <w:r w:rsidRPr="009D201A">
        <w:rPr>
          <w:rFonts w:ascii="Times New Roman" w:eastAsia="Times New Roman" w:hAnsi="Times New Roman" w:cs="Times New Roman"/>
          <w:b/>
        </w:rPr>
        <w:t>Best Western- Big Spring Lodge</w:t>
      </w:r>
      <w:r w:rsidRPr="009D201A">
        <w:rPr>
          <w:rFonts w:ascii="Times New Roman" w:eastAsia="Times New Roman" w:hAnsi="Times New Roman" w:cs="Times New Roman"/>
          <w:b/>
        </w:rPr>
        <w:tab/>
      </w:r>
      <w:r w:rsidRPr="009D201A">
        <w:rPr>
          <w:rFonts w:ascii="Times New Roman" w:eastAsia="Times New Roman" w:hAnsi="Times New Roman" w:cs="Times New Roman"/>
          <w:b/>
        </w:rPr>
        <w:tab/>
      </w:r>
      <w:r w:rsidRPr="009D201A">
        <w:rPr>
          <w:rFonts w:ascii="Times New Roman" w:eastAsia="Times New Roman" w:hAnsi="Times New Roman" w:cs="Times New Roman"/>
          <w:b/>
        </w:rPr>
        <w:tab/>
      </w:r>
      <w:r w:rsidRPr="009D201A">
        <w:rPr>
          <w:rFonts w:ascii="Times New Roman" w:eastAsia="Times New Roman" w:hAnsi="Times New Roman" w:cs="Times New Roman"/>
          <w:b/>
        </w:rPr>
        <w:tab/>
      </w:r>
      <w:r w:rsidRPr="009D201A">
        <w:rPr>
          <w:rFonts w:ascii="Times New Roman" w:eastAsia="Times New Roman" w:hAnsi="Times New Roman" w:cs="Times New Roman"/>
          <w:b/>
        </w:rPr>
        <w:tab/>
        <w:t>Super 8</w:t>
      </w:r>
    </w:p>
    <w:p w:rsidR="001A6665" w:rsidRPr="009D201A" w:rsidRDefault="00F1297E">
      <w:pPr>
        <w:spacing w:after="0" w:line="240" w:lineRule="auto"/>
        <w:rPr>
          <w:rFonts w:ascii="Times New Roman" w:hAnsi="Times New Roman" w:cs="Times New Roman"/>
        </w:rPr>
      </w:pPr>
      <w:r w:rsidRPr="009D201A">
        <w:rPr>
          <w:rFonts w:ascii="Times New Roman" w:eastAsia="Times New Roman" w:hAnsi="Times New Roman" w:cs="Times New Roman"/>
        </w:rPr>
        <w:t>1810 Southern View Drive</w:t>
      </w:r>
      <w:r w:rsidRPr="009D201A">
        <w:rPr>
          <w:rFonts w:ascii="Times New Roman" w:eastAsia="Times New Roman" w:hAnsi="Times New Roman" w:cs="Times New Roman"/>
        </w:rPr>
        <w:tab/>
      </w:r>
      <w:r w:rsidRPr="009D201A">
        <w:rPr>
          <w:rFonts w:ascii="Times New Roman" w:eastAsia="Times New Roman" w:hAnsi="Times New Roman" w:cs="Times New Roman"/>
        </w:rPr>
        <w:tab/>
      </w:r>
      <w:r w:rsidRPr="009D201A">
        <w:rPr>
          <w:rFonts w:ascii="Times New Roman" w:eastAsia="Times New Roman" w:hAnsi="Times New Roman" w:cs="Times New Roman"/>
        </w:rPr>
        <w:tab/>
      </w:r>
      <w:r w:rsidRPr="009D201A">
        <w:rPr>
          <w:rFonts w:ascii="Times New Roman" w:eastAsia="Times New Roman" w:hAnsi="Times New Roman" w:cs="Times New Roman"/>
        </w:rPr>
        <w:tab/>
      </w:r>
      <w:r w:rsidRPr="009D201A">
        <w:rPr>
          <w:rFonts w:ascii="Times New Roman" w:eastAsia="Times New Roman" w:hAnsi="Times New Roman" w:cs="Times New Roman"/>
        </w:rPr>
        <w:tab/>
      </w:r>
      <w:r w:rsidRPr="009D201A">
        <w:rPr>
          <w:rFonts w:ascii="Times New Roman" w:eastAsia="Times New Roman" w:hAnsi="Times New Roman" w:cs="Times New Roman"/>
        </w:rPr>
        <w:tab/>
        <w:t>3085 Garner-Edgewood Drive</w:t>
      </w:r>
    </w:p>
    <w:p w:rsidR="001A6665" w:rsidRPr="009D201A" w:rsidRDefault="00F1297E">
      <w:pPr>
        <w:spacing w:after="0" w:line="240" w:lineRule="auto"/>
        <w:rPr>
          <w:rFonts w:ascii="Times New Roman" w:hAnsi="Times New Roman" w:cs="Times New Roman"/>
        </w:rPr>
      </w:pPr>
      <w:r w:rsidRPr="009D201A">
        <w:rPr>
          <w:rFonts w:ascii="Times New Roman" w:eastAsia="Times New Roman" w:hAnsi="Times New Roman" w:cs="Times New Roman"/>
        </w:rPr>
        <w:t>Neosho, MO 64850</w:t>
      </w:r>
      <w:r w:rsidRPr="009D201A">
        <w:rPr>
          <w:rFonts w:ascii="Times New Roman" w:eastAsia="Times New Roman" w:hAnsi="Times New Roman" w:cs="Times New Roman"/>
        </w:rPr>
        <w:tab/>
      </w:r>
      <w:r w:rsidRPr="009D201A">
        <w:rPr>
          <w:rFonts w:ascii="Times New Roman" w:eastAsia="Times New Roman" w:hAnsi="Times New Roman" w:cs="Times New Roman"/>
        </w:rPr>
        <w:tab/>
      </w:r>
      <w:r w:rsidRPr="009D201A">
        <w:rPr>
          <w:rFonts w:ascii="Times New Roman" w:eastAsia="Times New Roman" w:hAnsi="Times New Roman" w:cs="Times New Roman"/>
        </w:rPr>
        <w:tab/>
      </w:r>
      <w:r w:rsidRPr="009D201A">
        <w:rPr>
          <w:rFonts w:ascii="Times New Roman" w:eastAsia="Times New Roman" w:hAnsi="Times New Roman" w:cs="Times New Roman"/>
        </w:rPr>
        <w:tab/>
      </w:r>
      <w:r w:rsidRPr="009D201A">
        <w:rPr>
          <w:rFonts w:ascii="Times New Roman" w:eastAsia="Times New Roman" w:hAnsi="Times New Roman" w:cs="Times New Roman"/>
        </w:rPr>
        <w:tab/>
      </w:r>
      <w:r w:rsidRPr="009D201A">
        <w:rPr>
          <w:rFonts w:ascii="Times New Roman" w:eastAsia="Times New Roman" w:hAnsi="Times New Roman" w:cs="Times New Roman"/>
        </w:rPr>
        <w:tab/>
      </w:r>
      <w:r w:rsidRPr="009D201A">
        <w:rPr>
          <w:rFonts w:ascii="Times New Roman" w:eastAsia="Times New Roman" w:hAnsi="Times New Roman" w:cs="Times New Roman"/>
        </w:rPr>
        <w:tab/>
        <w:t>Neosho, MO 54850</w:t>
      </w:r>
    </w:p>
    <w:p w:rsidR="001A6665" w:rsidRPr="009D201A" w:rsidRDefault="00F1297E">
      <w:pPr>
        <w:spacing w:after="0" w:line="240" w:lineRule="auto"/>
        <w:rPr>
          <w:rFonts w:ascii="Times New Roman" w:hAnsi="Times New Roman" w:cs="Times New Roman"/>
        </w:rPr>
      </w:pPr>
      <w:r w:rsidRPr="009D201A">
        <w:rPr>
          <w:rFonts w:ascii="Times New Roman" w:eastAsia="Times New Roman" w:hAnsi="Times New Roman" w:cs="Times New Roman"/>
        </w:rPr>
        <w:t>(417)455-2300</w:t>
      </w:r>
      <w:r w:rsidRPr="009D201A">
        <w:rPr>
          <w:rFonts w:ascii="Times New Roman" w:eastAsia="Times New Roman" w:hAnsi="Times New Roman" w:cs="Times New Roman"/>
        </w:rPr>
        <w:tab/>
      </w:r>
      <w:r w:rsidRPr="009D201A">
        <w:rPr>
          <w:rFonts w:ascii="Times New Roman" w:eastAsia="Times New Roman" w:hAnsi="Times New Roman" w:cs="Times New Roman"/>
        </w:rPr>
        <w:tab/>
      </w:r>
      <w:r w:rsidRPr="009D201A">
        <w:rPr>
          <w:rFonts w:ascii="Times New Roman" w:eastAsia="Times New Roman" w:hAnsi="Times New Roman" w:cs="Times New Roman"/>
        </w:rPr>
        <w:tab/>
      </w:r>
      <w:r w:rsidRPr="009D201A">
        <w:rPr>
          <w:rFonts w:ascii="Times New Roman" w:eastAsia="Times New Roman" w:hAnsi="Times New Roman" w:cs="Times New Roman"/>
        </w:rPr>
        <w:tab/>
      </w:r>
      <w:r w:rsidRPr="009D201A">
        <w:rPr>
          <w:rFonts w:ascii="Times New Roman" w:eastAsia="Times New Roman" w:hAnsi="Times New Roman" w:cs="Times New Roman"/>
        </w:rPr>
        <w:tab/>
      </w:r>
      <w:r w:rsidRPr="009D201A">
        <w:rPr>
          <w:rFonts w:ascii="Times New Roman" w:eastAsia="Times New Roman" w:hAnsi="Times New Roman" w:cs="Times New Roman"/>
        </w:rPr>
        <w:tab/>
      </w:r>
      <w:r w:rsidRPr="009D201A">
        <w:rPr>
          <w:rFonts w:ascii="Times New Roman" w:eastAsia="Times New Roman" w:hAnsi="Times New Roman" w:cs="Times New Roman"/>
        </w:rPr>
        <w:tab/>
      </w:r>
      <w:r w:rsidRPr="009D201A">
        <w:rPr>
          <w:rFonts w:ascii="Times New Roman" w:eastAsia="Times New Roman" w:hAnsi="Times New Roman" w:cs="Times New Roman"/>
        </w:rPr>
        <w:tab/>
        <w:t>417-455-1888</w:t>
      </w:r>
    </w:p>
    <w:p w:rsidR="001A6665" w:rsidRPr="009D201A" w:rsidRDefault="00F1297E">
      <w:pPr>
        <w:spacing w:after="0" w:line="240" w:lineRule="auto"/>
        <w:rPr>
          <w:rFonts w:ascii="Times New Roman" w:hAnsi="Times New Roman" w:cs="Times New Roman"/>
        </w:rPr>
      </w:pPr>
      <w:r w:rsidRPr="009D201A">
        <w:rPr>
          <w:rFonts w:ascii="Times New Roman" w:eastAsia="Times New Roman" w:hAnsi="Times New Roman" w:cs="Times New Roman"/>
        </w:rPr>
        <w:t>Rate- $72 (MAFA Debate/Crowder)</w:t>
      </w:r>
      <w:r w:rsidRPr="009D201A">
        <w:rPr>
          <w:rFonts w:ascii="Times New Roman" w:eastAsia="Times New Roman" w:hAnsi="Times New Roman" w:cs="Times New Roman"/>
        </w:rPr>
        <w:tab/>
      </w:r>
      <w:r w:rsidRPr="009D201A">
        <w:rPr>
          <w:rFonts w:ascii="Times New Roman" w:eastAsia="Times New Roman" w:hAnsi="Times New Roman" w:cs="Times New Roman"/>
        </w:rPr>
        <w:tab/>
      </w:r>
      <w:r w:rsidRPr="009D201A">
        <w:rPr>
          <w:rFonts w:ascii="Times New Roman" w:eastAsia="Times New Roman" w:hAnsi="Times New Roman" w:cs="Times New Roman"/>
        </w:rPr>
        <w:tab/>
      </w:r>
      <w:r w:rsidRPr="009D201A">
        <w:rPr>
          <w:rFonts w:ascii="Times New Roman" w:eastAsia="Times New Roman" w:hAnsi="Times New Roman" w:cs="Times New Roman"/>
        </w:rPr>
        <w:tab/>
      </w:r>
      <w:r w:rsidRPr="009D201A">
        <w:rPr>
          <w:rFonts w:ascii="Times New Roman" w:eastAsia="Times New Roman" w:hAnsi="Times New Roman" w:cs="Times New Roman"/>
        </w:rPr>
        <w:tab/>
        <w:t>Rate- $57 (MAFA Speech)</w:t>
      </w:r>
    </w:p>
    <w:p w:rsidR="001A6665" w:rsidRPr="009D201A" w:rsidRDefault="00F1297E">
      <w:pPr>
        <w:spacing w:after="0" w:line="240" w:lineRule="auto"/>
        <w:rPr>
          <w:rFonts w:ascii="Times New Roman" w:hAnsi="Times New Roman" w:cs="Times New Roman"/>
        </w:rPr>
      </w:pPr>
      <w:r w:rsidRPr="009D201A">
        <w:rPr>
          <w:rFonts w:ascii="Times New Roman" w:eastAsia="Times New Roman" w:hAnsi="Times New Roman" w:cs="Times New Roman"/>
        </w:rPr>
        <w:t>Rate expires on February 1st</w:t>
      </w:r>
      <w:r w:rsidRPr="009D201A">
        <w:rPr>
          <w:rFonts w:ascii="Times New Roman" w:eastAsia="Times New Roman" w:hAnsi="Times New Roman" w:cs="Times New Roman"/>
        </w:rPr>
        <w:tab/>
      </w:r>
      <w:r w:rsidRPr="009D201A">
        <w:rPr>
          <w:rFonts w:ascii="Times New Roman" w:eastAsia="Times New Roman" w:hAnsi="Times New Roman" w:cs="Times New Roman"/>
        </w:rPr>
        <w:tab/>
      </w:r>
      <w:r w:rsidRPr="009D201A">
        <w:rPr>
          <w:rFonts w:ascii="Times New Roman" w:eastAsia="Times New Roman" w:hAnsi="Times New Roman" w:cs="Times New Roman"/>
        </w:rPr>
        <w:tab/>
      </w:r>
      <w:r w:rsidRPr="009D201A">
        <w:rPr>
          <w:rFonts w:ascii="Times New Roman" w:eastAsia="Times New Roman" w:hAnsi="Times New Roman" w:cs="Times New Roman"/>
        </w:rPr>
        <w:tab/>
      </w:r>
      <w:r w:rsidRPr="009D201A">
        <w:rPr>
          <w:rFonts w:ascii="Times New Roman" w:eastAsia="Times New Roman" w:hAnsi="Times New Roman" w:cs="Times New Roman"/>
        </w:rPr>
        <w:tab/>
      </w:r>
      <w:r w:rsidRPr="009D201A">
        <w:rPr>
          <w:rFonts w:ascii="Times New Roman" w:eastAsia="Times New Roman" w:hAnsi="Times New Roman" w:cs="Times New Roman"/>
        </w:rPr>
        <w:tab/>
        <w:t xml:space="preserve">Rate expires February 1st </w:t>
      </w:r>
    </w:p>
    <w:p w:rsidR="001A6665" w:rsidRPr="009D201A" w:rsidRDefault="00F1297E">
      <w:pPr>
        <w:spacing w:after="0" w:line="240" w:lineRule="auto"/>
        <w:rPr>
          <w:rFonts w:ascii="Times New Roman" w:hAnsi="Times New Roman" w:cs="Times New Roman"/>
        </w:rPr>
      </w:pPr>
      <w:r w:rsidRPr="009D201A">
        <w:rPr>
          <w:rFonts w:ascii="Times New Roman" w:eastAsia="Times New Roman" w:hAnsi="Times New Roman" w:cs="Times New Roman"/>
        </w:rPr>
        <w:t>Amazing Breakfast, Free Wi-Fi</w:t>
      </w:r>
      <w:r w:rsidRPr="009D201A">
        <w:rPr>
          <w:rFonts w:ascii="Times New Roman" w:eastAsia="Times New Roman" w:hAnsi="Times New Roman" w:cs="Times New Roman"/>
        </w:rPr>
        <w:tab/>
      </w:r>
      <w:r w:rsidRPr="009D201A">
        <w:rPr>
          <w:rFonts w:ascii="Times New Roman" w:eastAsia="Times New Roman" w:hAnsi="Times New Roman" w:cs="Times New Roman"/>
        </w:rPr>
        <w:tab/>
      </w:r>
      <w:r w:rsidRPr="009D201A">
        <w:rPr>
          <w:rFonts w:ascii="Times New Roman" w:eastAsia="Times New Roman" w:hAnsi="Times New Roman" w:cs="Times New Roman"/>
        </w:rPr>
        <w:tab/>
      </w:r>
      <w:r w:rsidRPr="009D201A">
        <w:rPr>
          <w:rFonts w:ascii="Times New Roman" w:eastAsia="Times New Roman" w:hAnsi="Times New Roman" w:cs="Times New Roman"/>
        </w:rPr>
        <w:tab/>
      </w:r>
      <w:r w:rsidRPr="009D201A">
        <w:rPr>
          <w:rFonts w:ascii="Times New Roman" w:eastAsia="Times New Roman" w:hAnsi="Times New Roman" w:cs="Times New Roman"/>
        </w:rPr>
        <w:tab/>
      </w:r>
    </w:p>
    <w:p w:rsidR="001A6665" w:rsidRPr="009D201A" w:rsidRDefault="00F1297E">
      <w:pPr>
        <w:spacing w:after="0" w:line="240" w:lineRule="auto"/>
        <w:rPr>
          <w:rFonts w:ascii="Times New Roman" w:hAnsi="Times New Roman" w:cs="Times New Roman"/>
        </w:rPr>
      </w:pPr>
      <w:r w:rsidRPr="009D201A">
        <w:rPr>
          <w:rFonts w:ascii="Times New Roman" w:eastAsia="Times New Roman" w:hAnsi="Times New Roman" w:cs="Times New Roman"/>
        </w:rPr>
        <w:t>Manager: Diane Ely</w:t>
      </w:r>
      <w:r w:rsidRPr="009D201A">
        <w:rPr>
          <w:rFonts w:ascii="Times New Roman" w:eastAsia="Times New Roman" w:hAnsi="Times New Roman" w:cs="Times New Roman"/>
        </w:rPr>
        <w:tab/>
      </w:r>
      <w:r w:rsidRPr="009D201A">
        <w:rPr>
          <w:rFonts w:ascii="Times New Roman" w:eastAsia="Times New Roman" w:hAnsi="Times New Roman" w:cs="Times New Roman"/>
        </w:rPr>
        <w:tab/>
      </w:r>
      <w:r w:rsidRPr="009D201A">
        <w:rPr>
          <w:rFonts w:ascii="Times New Roman" w:eastAsia="Times New Roman" w:hAnsi="Times New Roman" w:cs="Times New Roman"/>
        </w:rPr>
        <w:tab/>
      </w:r>
      <w:r w:rsidRPr="009D201A">
        <w:rPr>
          <w:rFonts w:ascii="Times New Roman" w:eastAsia="Times New Roman" w:hAnsi="Times New Roman" w:cs="Times New Roman"/>
        </w:rPr>
        <w:tab/>
      </w:r>
      <w:r w:rsidRPr="009D201A">
        <w:rPr>
          <w:rFonts w:ascii="Times New Roman" w:eastAsia="Times New Roman" w:hAnsi="Times New Roman" w:cs="Times New Roman"/>
        </w:rPr>
        <w:tab/>
      </w:r>
    </w:p>
    <w:p w:rsidR="001A6665" w:rsidRPr="009D201A" w:rsidRDefault="001A6665">
      <w:pPr>
        <w:spacing w:after="0" w:line="240" w:lineRule="auto"/>
        <w:rPr>
          <w:rFonts w:ascii="Times New Roman" w:hAnsi="Times New Roman" w:cs="Times New Roman"/>
        </w:rPr>
      </w:pPr>
    </w:p>
    <w:p w:rsidR="001A6665" w:rsidRPr="009D201A" w:rsidRDefault="00F1297E">
      <w:pPr>
        <w:spacing w:after="0" w:line="240" w:lineRule="auto"/>
        <w:rPr>
          <w:rFonts w:ascii="Times New Roman" w:hAnsi="Times New Roman" w:cs="Times New Roman"/>
        </w:rPr>
      </w:pPr>
      <w:r w:rsidRPr="009D201A">
        <w:rPr>
          <w:rFonts w:ascii="Times New Roman" w:eastAsia="Times New Roman" w:hAnsi="Times New Roman" w:cs="Times New Roman"/>
          <w:b/>
        </w:rPr>
        <w:t xml:space="preserve">If you need other options, get ahold of me at </w:t>
      </w:r>
      <w:hyperlink r:id="rId8">
        <w:r w:rsidRPr="009D201A">
          <w:rPr>
            <w:rFonts w:ascii="Times New Roman" w:eastAsia="Times New Roman" w:hAnsi="Times New Roman" w:cs="Times New Roman"/>
            <w:b/>
            <w:color w:val="1155CC"/>
            <w:u w:val="single"/>
          </w:rPr>
          <w:t>jasonedgar@crowder.edu</w:t>
        </w:r>
      </w:hyperlink>
      <w:r w:rsidR="00D2209F" w:rsidRPr="009D201A">
        <w:rPr>
          <w:rFonts w:ascii="Times New Roman" w:eastAsia="Times New Roman" w:hAnsi="Times New Roman" w:cs="Times New Roman"/>
          <w:b/>
        </w:rPr>
        <w:t xml:space="preserve"> or (417)355-3519</w:t>
      </w:r>
    </w:p>
    <w:p w:rsidR="001A6665" w:rsidRPr="009D201A" w:rsidRDefault="001A6665">
      <w:pPr>
        <w:rPr>
          <w:rFonts w:ascii="Times New Roman" w:hAnsi="Times New Roman" w:cs="Times New Roman"/>
        </w:rPr>
      </w:pPr>
    </w:p>
    <w:p w:rsidR="00F87A1C" w:rsidRDefault="00F87A1C">
      <w:pPr>
        <w:rPr>
          <w:rFonts w:ascii="Times New Roman" w:eastAsia="Times New Roman" w:hAnsi="Times New Roman" w:cs="Times New Roman"/>
          <w:b/>
          <w:sz w:val="32"/>
          <w:u w:val="single"/>
        </w:rPr>
      </w:pPr>
    </w:p>
    <w:p w:rsidR="00D85781" w:rsidRDefault="00D85781">
      <w:pPr>
        <w:rPr>
          <w:rFonts w:ascii="Times New Roman" w:eastAsia="Times New Roman" w:hAnsi="Times New Roman" w:cs="Times New Roman"/>
          <w:b/>
          <w:sz w:val="32"/>
          <w:u w:val="single"/>
        </w:rPr>
      </w:pPr>
    </w:p>
    <w:p w:rsidR="00D85781" w:rsidRDefault="00D85781">
      <w:pPr>
        <w:rPr>
          <w:rFonts w:ascii="Times New Roman" w:eastAsia="Times New Roman" w:hAnsi="Times New Roman" w:cs="Times New Roman"/>
          <w:b/>
          <w:sz w:val="32"/>
          <w:u w:val="single"/>
        </w:rPr>
      </w:pPr>
    </w:p>
    <w:p w:rsidR="00D85781" w:rsidRPr="009D201A" w:rsidRDefault="00D85781">
      <w:pPr>
        <w:rPr>
          <w:rFonts w:ascii="Times New Roman" w:eastAsia="Times New Roman" w:hAnsi="Times New Roman" w:cs="Times New Roman"/>
          <w:b/>
          <w:sz w:val="32"/>
          <w:u w:val="single"/>
        </w:rPr>
      </w:pPr>
    </w:p>
    <w:p w:rsidR="001A6665" w:rsidRPr="009D201A" w:rsidRDefault="00F1297E">
      <w:pPr>
        <w:rPr>
          <w:rFonts w:ascii="Times New Roman" w:hAnsi="Times New Roman" w:cs="Times New Roman"/>
        </w:rPr>
      </w:pPr>
      <w:r w:rsidRPr="009D201A">
        <w:rPr>
          <w:rFonts w:ascii="Times New Roman" w:eastAsia="Times New Roman" w:hAnsi="Times New Roman" w:cs="Times New Roman"/>
          <w:b/>
          <w:sz w:val="32"/>
          <w:u w:val="single"/>
        </w:rPr>
        <w:lastRenderedPageBreak/>
        <w:t>Entry Deadlines and Instructions</w:t>
      </w:r>
    </w:p>
    <w:p w:rsidR="001A6665" w:rsidRPr="009D201A" w:rsidRDefault="00F1297E">
      <w:pPr>
        <w:rPr>
          <w:rFonts w:ascii="Times New Roman" w:hAnsi="Times New Roman" w:cs="Times New Roman"/>
        </w:rPr>
      </w:pPr>
      <w:r w:rsidRPr="009D201A">
        <w:rPr>
          <w:rFonts w:ascii="Times New Roman" w:eastAsia="Times New Roman" w:hAnsi="Times New Roman" w:cs="Times New Roman"/>
        </w:rPr>
        <w:t xml:space="preserve">Entries may be submitted on forensicstournament.net. Entries must be received no later than Monday February 9th, 2015 by 5:00 pm central time. From that time, only drops will be allowed until 5:00 pm, Tuesday, Feb. 10, 2015.  Fees will be assessed based on your entry as it stands at 5:01 pm Tuesday evening (plus any nuisance fees for drops after the official drop time). </w:t>
      </w:r>
    </w:p>
    <w:p w:rsidR="001A6665" w:rsidRPr="009D201A" w:rsidRDefault="00F1297E">
      <w:pPr>
        <w:rPr>
          <w:rFonts w:ascii="Times New Roman" w:hAnsi="Times New Roman" w:cs="Times New Roman"/>
        </w:rPr>
      </w:pPr>
      <w:r w:rsidRPr="009D201A">
        <w:rPr>
          <w:rFonts w:ascii="Times New Roman" w:eastAsia="Times New Roman" w:hAnsi="Times New Roman" w:cs="Times New Roman"/>
        </w:rPr>
        <w:t xml:space="preserve">The following receipt is for your records. However, entries MUST be submitted via forensicstournament.net. Your final receipt will be generated through the website. A hard copy will be provided at tournament registration as well. </w:t>
      </w:r>
    </w:p>
    <w:p w:rsidR="001A6665" w:rsidRPr="009D201A" w:rsidRDefault="001A6665">
      <w:pPr>
        <w:spacing w:after="0" w:line="240" w:lineRule="auto"/>
        <w:rPr>
          <w:rFonts w:ascii="Times New Roman" w:hAnsi="Times New Roman" w:cs="Times New Roman"/>
        </w:rPr>
      </w:pPr>
    </w:p>
    <w:p w:rsidR="001A6665" w:rsidRPr="009D201A" w:rsidRDefault="00F1297E">
      <w:pPr>
        <w:spacing w:after="0" w:line="240" w:lineRule="auto"/>
        <w:rPr>
          <w:rFonts w:ascii="Times New Roman" w:hAnsi="Times New Roman" w:cs="Times New Roman"/>
        </w:rPr>
      </w:pPr>
      <w:r w:rsidRPr="009D201A">
        <w:rPr>
          <w:rFonts w:ascii="Times New Roman" w:eastAsia="Times New Roman" w:hAnsi="Times New Roman" w:cs="Times New Roman"/>
          <w:b/>
          <w:sz w:val="24"/>
        </w:rPr>
        <w:t>Fee Information</w:t>
      </w:r>
    </w:p>
    <w:p w:rsidR="001A6665" w:rsidRPr="009D201A" w:rsidRDefault="001A6665">
      <w:pPr>
        <w:spacing w:after="0" w:line="240" w:lineRule="auto"/>
        <w:rPr>
          <w:rFonts w:ascii="Times New Roman" w:hAnsi="Times New Roman" w:cs="Times New Roman"/>
        </w:rPr>
      </w:pPr>
    </w:p>
    <w:p w:rsidR="001A6665" w:rsidRPr="009D201A" w:rsidRDefault="00F1297E">
      <w:pPr>
        <w:spacing w:after="0" w:line="480" w:lineRule="auto"/>
        <w:rPr>
          <w:rFonts w:ascii="Times New Roman" w:hAnsi="Times New Roman" w:cs="Times New Roman"/>
        </w:rPr>
      </w:pPr>
      <w:r w:rsidRPr="009D201A">
        <w:rPr>
          <w:rFonts w:ascii="Times New Roman" w:eastAsia="Times New Roman" w:hAnsi="Times New Roman" w:cs="Times New Roman"/>
        </w:rPr>
        <w:t>MAFA Membership dues @ $50 per school………</w:t>
      </w:r>
      <w:r w:rsidRPr="009D201A">
        <w:rPr>
          <w:rFonts w:ascii="Times New Roman" w:eastAsia="Times New Roman" w:hAnsi="Times New Roman" w:cs="Times New Roman"/>
        </w:rPr>
        <w:tab/>
        <w:t>$___________________</w:t>
      </w:r>
    </w:p>
    <w:p w:rsidR="001A6665" w:rsidRPr="009D201A" w:rsidRDefault="00F1297E">
      <w:pPr>
        <w:spacing w:after="0" w:line="480" w:lineRule="auto"/>
        <w:rPr>
          <w:rFonts w:ascii="Times New Roman" w:hAnsi="Times New Roman" w:cs="Times New Roman"/>
        </w:rPr>
      </w:pPr>
      <w:r w:rsidRPr="009D201A">
        <w:rPr>
          <w:rFonts w:ascii="Times New Roman" w:eastAsia="Times New Roman" w:hAnsi="Times New Roman" w:cs="Times New Roman"/>
        </w:rPr>
        <w:t>LD entries @ $25 each……………………………</w:t>
      </w:r>
      <w:r w:rsidRPr="009D201A">
        <w:rPr>
          <w:rFonts w:ascii="Times New Roman" w:eastAsia="Times New Roman" w:hAnsi="Times New Roman" w:cs="Times New Roman"/>
        </w:rPr>
        <w:tab/>
        <w:t>$__________________</w:t>
      </w:r>
    </w:p>
    <w:p w:rsidR="001A6665" w:rsidRPr="009D201A" w:rsidRDefault="00F1297E">
      <w:pPr>
        <w:spacing w:after="0" w:line="480" w:lineRule="auto"/>
        <w:rPr>
          <w:rFonts w:ascii="Times New Roman" w:hAnsi="Times New Roman" w:cs="Times New Roman"/>
        </w:rPr>
      </w:pPr>
      <w:r w:rsidRPr="009D201A">
        <w:rPr>
          <w:rFonts w:ascii="Times New Roman" w:eastAsia="Times New Roman" w:hAnsi="Times New Roman" w:cs="Times New Roman"/>
        </w:rPr>
        <w:t>Uncovered LD entries @ $75 each……………….</w:t>
      </w:r>
      <w:r w:rsidRPr="009D201A">
        <w:rPr>
          <w:rFonts w:ascii="Times New Roman" w:eastAsia="Times New Roman" w:hAnsi="Times New Roman" w:cs="Times New Roman"/>
        </w:rPr>
        <w:tab/>
        <w:t>$__________________</w:t>
      </w:r>
    </w:p>
    <w:p w:rsidR="001A6665" w:rsidRPr="009D201A" w:rsidRDefault="00F1297E">
      <w:pPr>
        <w:spacing w:after="0" w:line="480" w:lineRule="auto"/>
        <w:rPr>
          <w:rFonts w:ascii="Times New Roman" w:hAnsi="Times New Roman" w:cs="Times New Roman"/>
        </w:rPr>
      </w:pPr>
      <w:r w:rsidRPr="009D201A">
        <w:rPr>
          <w:rFonts w:ascii="Times New Roman" w:eastAsia="Times New Roman" w:hAnsi="Times New Roman" w:cs="Times New Roman"/>
        </w:rPr>
        <w:t>NPDA entries @ $50 per team……………………</w:t>
      </w:r>
      <w:proofErr w:type="gramStart"/>
      <w:r w:rsidRPr="009D201A">
        <w:rPr>
          <w:rFonts w:ascii="Times New Roman" w:eastAsia="Times New Roman" w:hAnsi="Times New Roman" w:cs="Times New Roman"/>
        </w:rPr>
        <w:t>.$</w:t>
      </w:r>
      <w:proofErr w:type="gramEnd"/>
      <w:r w:rsidRPr="009D201A">
        <w:rPr>
          <w:rFonts w:ascii="Times New Roman" w:eastAsia="Times New Roman" w:hAnsi="Times New Roman" w:cs="Times New Roman"/>
        </w:rPr>
        <w:t>__________________</w:t>
      </w:r>
    </w:p>
    <w:p w:rsidR="001A6665" w:rsidRPr="009D201A" w:rsidRDefault="00F1297E">
      <w:pPr>
        <w:spacing w:after="0" w:line="480" w:lineRule="auto"/>
        <w:rPr>
          <w:rFonts w:ascii="Times New Roman" w:hAnsi="Times New Roman" w:cs="Times New Roman"/>
        </w:rPr>
      </w:pPr>
      <w:r w:rsidRPr="009D201A">
        <w:rPr>
          <w:rFonts w:ascii="Times New Roman" w:eastAsia="Times New Roman" w:hAnsi="Times New Roman" w:cs="Times New Roman"/>
        </w:rPr>
        <w:t>Public Forum entries @ $50 per team………………$__________________</w:t>
      </w:r>
    </w:p>
    <w:p w:rsidR="001A6665" w:rsidRPr="009D201A" w:rsidRDefault="00F1297E">
      <w:pPr>
        <w:spacing w:after="0" w:line="480" w:lineRule="auto"/>
        <w:rPr>
          <w:rFonts w:ascii="Times New Roman" w:hAnsi="Times New Roman" w:cs="Times New Roman"/>
        </w:rPr>
      </w:pPr>
      <w:r w:rsidRPr="009D201A">
        <w:rPr>
          <w:rFonts w:ascii="Times New Roman" w:eastAsia="Times New Roman" w:hAnsi="Times New Roman" w:cs="Times New Roman"/>
        </w:rPr>
        <w:t>Uncovered NPDA entries @ $75each……………..$__________________</w:t>
      </w:r>
    </w:p>
    <w:p w:rsidR="001A6665" w:rsidRPr="009D201A" w:rsidRDefault="00F1297E">
      <w:pPr>
        <w:spacing w:after="0" w:line="480" w:lineRule="auto"/>
        <w:rPr>
          <w:rFonts w:ascii="Times New Roman" w:hAnsi="Times New Roman" w:cs="Times New Roman"/>
        </w:rPr>
      </w:pPr>
      <w:r w:rsidRPr="009D201A">
        <w:rPr>
          <w:rFonts w:ascii="Times New Roman" w:eastAsia="Times New Roman" w:hAnsi="Times New Roman" w:cs="Times New Roman"/>
        </w:rPr>
        <w:t>Uncovered Public Forum entries @ $75 each……....$__________________</w:t>
      </w:r>
    </w:p>
    <w:p w:rsidR="001A6665" w:rsidRPr="009D201A" w:rsidRDefault="00F1297E">
      <w:pPr>
        <w:spacing w:after="0" w:line="480" w:lineRule="auto"/>
        <w:rPr>
          <w:rFonts w:ascii="Times New Roman" w:hAnsi="Times New Roman" w:cs="Times New Roman"/>
        </w:rPr>
      </w:pPr>
      <w:r w:rsidRPr="009D201A">
        <w:rPr>
          <w:rFonts w:ascii="Times New Roman" w:eastAsia="Times New Roman" w:hAnsi="Times New Roman" w:cs="Times New Roman"/>
        </w:rPr>
        <w:t>IE entries @ $5 per slot……………………………</w:t>
      </w:r>
      <w:proofErr w:type="gramStart"/>
      <w:r w:rsidRPr="009D201A">
        <w:rPr>
          <w:rFonts w:ascii="Times New Roman" w:eastAsia="Times New Roman" w:hAnsi="Times New Roman" w:cs="Times New Roman"/>
        </w:rPr>
        <w:t>.$</w:t>
      </w:r>
      <w:proofErr w:type="gramEnd"/>
      <w:r w:rsidRPr="009D201A">
        <w:rPr>
          <w:rFonts w:ascii="Times New Roman" w:eastAsia="Times New Roman" w:hAnsi="Times New Roman" w:cs="Times New Roman"/>
        </w:rPr>
        <w:t>__________________</w:t>
      </w:r>
    </w:p>
    <w:p w:rsidR="001A6665" w:rsidRPr="009D201A" w:rsidRDefault="00F1297E">
      <w:pPr>
        <w:spacing w:after="0" w:line="480" w:lineRule="auto"/>
        <w:rPr>
          <w:rFonts w:ascii="Times New Roman" w:hAnsi="Times New Roman" w:cs="Times New Roman"/>
        </w:rPr>
      </w:pPr>
      <w:r w:rsidRPr="009D201A">
        <w:rPr>
          <w:rFonts w:ascii="Times New Roman" w:eastAsia="Times New Roman" w:hAnsi="Times New Roman" w:cs="Times New Roman"/>
        </w:rPr>
        <w:t>Uncovered IE entries @ $10 per slot………………$__________________</w:t>
      </w:r>
    </w:p>
    <w:p w:rsidR="001A6665" w:rsidRPr="009D201A" w:rsidRDefault="00F1297E">
      <w:pPr>
        <w:spacing w:after="0" w:line="480" w:lineRule="auto"/>
        <w:rPr>
          <w:rFonts w:ascii="Times New Roman" w:hAnsi="Times New Roman" w:cs="Times New Roman"/>
        </w:rPr>
      </w:pPr>
      <w:r w:rsidRPr="009D201A">
        <w:rPr>
          <w:rFonts w:ascii="Times New Roman" w:eastAsia="Times New Roman" w:hAnsi="Times New Roman" w:cs="Times New Roman"/>
        </w:rPr>
        <w:t>Participation Fee (@ $8 per participant per day)*…</w:t>
      </w:r>
      <w:proofErr w:type="gramStart"/>
      <w:r w:rsidRPr="009D201A">
        <w:rPr>
          <w:rFonts w:ascii="Times New Roman" w:eastAsia="Times New Roman" w:hAnsi="Times New Roman" w:cs="Times New Roman"/>
        </w:rPr>
        <w:t>.$</w:t>
      </w:r>
      <w:proofErr w:type="gramEnd"/>
      <w:r w:rsidRPr="009D201A">
        <w:rPr>
          <w:rFonts w:ascii="Times New Roman" w:eastAsia="Times New Roman" w:hAnsi="Times New Roman" w:cs="Times New Roman"/>
        </w:rPr>
        <w:t>__________________</w:t>
      </w:r>
    </w:p>
    <w:p w:rsidR="001A6665" w:rsidRPr="009D201A" w:rsidRDefault="00F1297E">
      <w:pPr>
        <w:spacing w:after="0" w:line="480" w:lineRule="auto"/>
        <w:rPr>
          <w:rFonts w:ascii="Times New Roman" w:hAnsi="Times New Roman" w:cs="Times New Roman"/>
        </w:rPr>
      </w:pPr>
      <w:r w:rsidRPr="009D201A">
        <w:rPr>
          <w:rFonts w:ascii="Times New Roman" w:eastAsia="Times New Roman" w:hAnsi="Times New Roman" w:cs="Times New Roman"/>
        </w:rPr>
        <w:t xml:space="preserve">Nuisance fees late drops (2/13/14) @ $20 per </w:t>
      </w:r>
      <w:proofErr w:type="gramStart"/>
      <w:r w:rsidRPr="009D201A">
        <w:rPr>
          <w:rFonts w:ascii="Times New Roman" w:eastAsia="Times New Roman" w:hAnsi="Times New Roman" w:cs="Times New Roman"/>
        </w:rPr>
        <w:t>drop ..</w:t>
      </w:r>
      <w:proofErr w:type="gramEnd"/>
      <w:r w:rsidRPr="009D201A">
        <w:rPr>
          <w:rFonts w:ascii="Times New Roman" w:eastAsia="Times New Roman" w:hAnsi="Times New Roman" w:cs="Times New Roman"/>
        </w:rPr>
        <w:t>$__________________</w:t>
      </w:r>
    </w:p>
    <w:p w:rsidR="001A6665" w:rsidRPr="009D201A" w:rsidRDefault="00F1297E">
      <w:pPr>
        <w:spacing w:after="0" w:line="480" w:lineRule="auto"/>
        <w:rPr>
          <w:rFonts w:ascii="Times New Roman" w:hAnsi="Times New Roman" w:cs="Times New Roman"/>
        </w:rPr>
      </w:pPr>
      <w:r w:rsidRPr="009D201A">
        <w:rPr>
          <w:rFonts w:ascii="Times New Roman" w:eastAsia="Times New Roman" w:hAnsi="Times New Roman" w:cs="Times New Roman"/>
        </w:rPr>
        <w:t>Total Due……………………………………………$__________________</w:t>
      </w:r>
    </w:p>
    <w:p w:rsidR="001A6665" w:rsidRPr="00D85781" w:rsidRDefault="00F1297E" w:rsidP="00F87A1C">
      <w:pPr>
        <w:spacing w:after="0" w:line="240" w:lineRule="auto"/>
        <w:jc w:val="center"/>
        <w:rPr>
          <w:rFonts w:ascii="Times New Roman" w:hAnsi="Times New Roman" w:cs="Times New Roman"/>
          <w:sz w:val="32"/>
          <w:szCs w:val="32"/>
        </w:rPr>
      </w:pPr>
      <w:r w:rsidRPr="00D85781">
        <w:rPr>
          <w:rFonts w:ascii="Times New Roman" w:eastAsia="Times New Roman" w:hAnsi="Times New Roman" w:cs="Times New Roman"/>
          <w:b/>
          <w:sz w:val="32"/>
          <w:szCs w:val="32"/>
        </w:rPr>
        <w:t>Make checks payable to:</w:t>
      </w:r>
    </w:p>
    <w:p w:rsidR="00D85781" w:rsidRDefault="00F1297E" w:rsidP="00F87A1C">
      <w:pPr>
        <w:spacing w:after="0" w:line="240" w:lineRule="auto"/>
        <w:jc w:val="center"/>
        <w:rPr>
          <w:rFonts w:ascii="Times New Roman" w:hAnsi="Times New Roman" w:cs="Times New Roman"/>
          <w:sz w:val="32"/>
          <w:szCs w:val="32"/>
        </w:rPr>
      </w:pPr>
      <w:r w:rsidRPr="00D85781">
        <w:rPr>
          <w:rFonts w:ascii="Times New Roman" w:eastAsia="Times New Roman" w:hAnsi="Times New Roman" w:cs="Times New Roman"/>
          <w:b/>
          <w:sz w:val="32"/>
          <w:szCs w:val="32"/>
        </w:rPr>
        <w:t>The Missouri Association of Forensic Activities</w:t>
      </w:r>
      <w:r w:rsidR="00F87A1C" w:rsidRPr="00D85781">
        <w:rPr>
          <w:rFonts w:ascii="Times New Roman" w:hAnsi="Times New Roman" w:cs="Times New Roman"/>
          <w:sz w:val="32"/>
          <w:szCs w:val="32"/>
        </w:rPr>
        <w:t xml:space="preserve"> </w:t>
      </w:r>
    </w:p>
    <w:p w:rsidR="001A6665" w:rsidRPr="00D85781" w:rsidRDefault="00F1297E" w:rsidP="00F87A1C">
      <w:pPr>
        <w:spacing w:after="0" w:line="240" w:lineRule="auto"/>
        <w:jc w:val="center"/>
        <w:rPr>
          <w:rFonts w:ascii="Times New Roman" w:hAnsi="Times New Roman" w:cs="Times New Roman"/>
          <w:sz w:val="32"/>
          <w:szCs w:val="32"/>
        </w:rPr>
      </w:pPr>
      <w:r w:rsidRPr="00D85781">
        <w:rPr>
          <w:rFonts w:ascii="Times New Roman" w:eastAsia="Times New Roman" w:hAnsi="Times New Roman" w:cs="Times New Roman"/>
          <w:b/>
          <w:sz w:val="32"/>
          <w:szCs w:val="32"/>
        </w:rPr>
        <w:t>c/o Gina Jensen, Treasurer</w:t>
      </w:r>
    </w:p>
    <w:sectPr w:rsidR="001A6665" w:rsidRPr="00D85781" w:rsidSect="0059324E">
      <w:headerReference w:type="default" r:id="rId9"/>
      <w:footerReference w:type="default" r:id="rId10"/>
      <w:pgSz w:w="12240" w:h="15840"/>
      <w:pgMar w:top="2880" w:right="1440" w:bottom="1440" w:left="1440"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1007" w:rsidRDefault="00811007">
      <w:pPr>
        <w:spacing w:after="0" w:line="240" w:lineRule="auto"/>
      </w:pPr>
      <w:r>
        <w:separator/>
      </w:r>
    </w:p>
  </w:endnote>
  <w:endnote w:type="continuationSeparator" w:id="0">
    <w:p w:rsidR="00811007" w:rsidRDefault="008110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6665" w:rsidRDefault="00F1297E">
    <w:pPr>
      <w:tabs>
        <w:tab w:val="center" w:pos="4680"/>
        <w:tab w:val="right" w:pos="9360"/>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1007" w:rsidRDefault="00811007">
      <w:pPr>
        <w:spacing w:after="0" w:line="240" w:lineRule="auto"/>
      </w:pPr>
      <w:r>
        <w:separator/>
      </w:r>
    </w:p>
  </w:footnote>
  <w:footnote w:type="continuationSeparator" w:id="0">
    <w:p w:rsidR="00811007" w:rsidRDefault="008110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6665" w:rsidRDefault="005E212F">
    <w:pPr>
      <w:tabs>
        <w:tab w:val="center" w:pos="4680"/>
        <w:tab w:val="right" w:pos="9360"/>
      </w:tabs>
    </w:pPr>
    <w:r>
      <w:rPr>
        <w:noProof/>
      </w:rPr>
      <w:drawing>
        <wp:anchor distT="0" distB="0" distL="114300" distR="114300" simplePos="0" relativeHeight="251660288" behindDoc="0" locked="0" layoutInCell="1" allowOverlap="1">
          <wp:simplePos x="0" y="0"/>
          <wp:positionH relativeFrom="column">
            <wp:posOffset>1409700</wp:posOffset>
          </wp:positionH>
          <wp:positionV relativeFrom="paragraph">
            <wp:posOffset>-76200</wp:posOffset>
          </wp:positionV>
          <wp:extent cx="976793" cy="853440"/>
          <wp:effectExtent l="0" t="0" r="0" b="381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AFA whit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76793" cy="853440"/>
                  </a:xfrm>
                  <a:prstGeom prst="rect">
                    <a:avLst/>
                  </a:prstGeom>
                </pic:spPr>
              </pic:pic>
            </a:graphicData>
          </a:graphic>
        </wp:anchor>
      </w:drawing>
    </w:r>
    <w:r w:rsidR="0059324E">
      <w:rPr>
        <w:noProof/>
      </w:rPr>
      <w:drawing>
        <wp:anchor distT="0" distB="0" distL="114300" distR="114300" simplePos="0" relativeHeight="251659264" behindDoc="1" locked="0" layoutInCell="1" allowOverlap="1" wp14:anchorId="0107F70B" wp14:editId="299D2329">
          <wp:simplePos x="0" y="0"/>
          <wp:positionH relativeFrom="column">
            <wp:posOffset>-914400</wp:posOffset>
          </wp:positionH>
          <wp:positionV relativeFrom="paragraph">
            <wp:posOffset>-469900</wp:posOffset>
          </wp:positionV>
          <wp:extent cx="7801930" cy="10099675"/>
          <wp:effectExtent l="0" t="0" r="889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tterhead, Dr Methvin.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801930" cy="10099675"/>
                  </a:xfrm>
                  <a:prstGeom prst="rect">
                    <a:avLst/>
                  </a:prstGeom>
                </pic:spPr>
              </pic:pic>
            </a:graphicData>
          </a:graphic>
          <wp14:sizeRelH relativeFrom="margin">
            <wp14:pctWidth>0</wp14:pctWidth>
          </wp14:sizeRelH>
          <wp14:sizeRelV relativeFrom="margin">
            <wp14:pctHeight>0</wp14:pctHeight>
          </wp14:sizeRelV>
        </wp:anchor>
      </w:drawing>
    </w:r>
  </w:p>
  <w:p w:rsidR="001A6665" w:rsidRDefault="00F1297E">
    <w:pPr>
      <w:tabs>
        <w:tab w:val="center" w:pos="4680"/>
        <w:tab w:val="right" w:pos="9360"/>
      </w:tabs>
    </w:pPr>
    <w:r>
      <w:t xml:space="preserve">        </w:t>
    </w:r>
    <w:r w:rsidR="00E22569">
      <w:tab/>
    </w:r>
    <w:r w:rsidR="00E22569">
      <w:tab/>
    </w:r>
    <w:r>
      <w:t xml:space="preserve">                          </w:t>
    </w:r>
    <w:r>
      <w:rPr>
        <w:rFonts w:ascii="Times New Roman" w:eastAsia="Times New Roman" w:hAnsi="Times New Roman" w:cs="Times New Roman"/>
        <w:sz w:val="24"/>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6665"/>
    <w:rsid w:val="001A6665"/>
    <w:rsid w:val="00280CB5"/>
    <w:rsid w:val="00355139"/>
    <w:rsid w:val="0059324E"/>
    <w:rsid w:val="005E212F"/>
    <w:rsid w:val="006E67FB"/>
    <w:rsid w:val="00713AEC"/>
    <w:rsid w:val="007C7C09"/>
    <w:rsid w:val="007E19CF"/>
    <w:rsid w:val="007E2155"/>
    <w:rsid w:val="00811007"/>
    <w:rsid w:val="008B02A5"/>
    <w:rsid w:val="008B4497"/>
    <w:rsid w:val="009610E1"/>
    <w:rsid w:val="009D201A"/>
    <w:rsid w:val="009E3D1E"/>
    <w:rsid w:val="00D2209F"/>
    <w:rsid w:val="00D34181"/>
    <w:rsid w:val="00D85781"/>
    <w:rsid w:val="00E22569"/>
    <w:rsid w:val="00E73A63"/>
    <w:rsid w:val="00F1297E"/>
    <w:rsid w:val="00F3706C"/>
    <w:rsid w:val="00F87A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251B77C-EF39-48E5-8200-CE8E88210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widowControl w:val="0"/>
      <w:spacing w:after="200" w:line="276" w:lineRule="auto"/>
    </w:pPr>
    <w:rPr>
      <w:rFonts w:ascii="Calibri" w:eastAsia="Calibri" w:hAnsi="Calibri" w:cs="Calibri"/>
      <w:color w:val="000000"/>
    </w:rPr>
  </w:style>
  <w:style w:type="paragraph" w:styleId="Heading1">
    <w:name w:val="heading 1"/>
    <w:basedOn w:val="Normal"/>
    <w:next w:val="Normal"/>
    <w:pPr>
      <w:keepNext/>
      <w:keepLines/>
      <w:spacing w:before="480" w:after="120"/>
      <w:contextualSpacing/>
      <w:outlineLvl w:val="0"/>
    </w:pPr>
    <w:rPr>
      <w:b/>
      <w:sz w:val="48"/>
    </w:rPr>
  </w:style>
  <w:style w:type="paragraph" w:styleId="Heading2">
    <w:name w:val="heading 2"/>
    <w:basedOn w:val="Normal"/>
    <w:next w:val="Normal"/>
    <w:pPr>
      <w:keepNext/>
      <w:keepLines/>
      <w:spacing w:before="360" w:after="80"/>
      <w:contextualSpacing/>
      <w:outlineLvl w:val="1"/>
    </w:pPr>
    <w:rPr>
      <w:b/>
      <w:sz w:val="36"/>
    </w:rPr>
  </w:style>
  <w:style w:type="paragraph" w:styleId="Heading3">
    <w:name w:val="heading 3"/>
    <w:basedOn w:val="Normal"/>
    <w:next w:val="Normal"/>
    <w:pPr>
      <w:keepNext/>
      <w:keepLines/>
      <w:spacing w:before="280" w:after="80"/>
      <w:contextualSpacing/>
      <w:outlineLvl w:val="2"/>
    </w:pPr>
    <w:rPr>
      <w:b/>
      <w:sz w:val="28"/>
    </w:rPr>
  </w:style>
  <w:style w:type="paragraph" w:styleId="Heading4">
    <w:name w:val="heading 4"/>
    <w:basedOn w:val="Normal"/>
    <w:next w:val="Normal"/>
    <w:pPr>
      <w:keepNext/>
      <w:keepLines/>
      <w:spacing w:before="240" w:after="40"/>
      <w:contextualSpacing/>
      <w:outlineLvl w:val="3"/>
    </w:pPr>
    <w:rPr>
      <w:b/>
      <w:sz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rPr>
  </w:style>
  <w:style w:type="character" w:styleId="Hyperlink">
    <w:name w:val="Hyperlink"/>
    <w:basedOn w:val="DefaultParagraphFont"/>
    <w:uiPriority w:val="99"/>
    <w:unhideWhenUsed/>
    <w:rsid w:val="00280CB5"/>
    <w:rPr>
      <w:color w:val="0563C1" w:themeColor="hyperlink"/>
      <w:u w:val="single"/>
    </w:rPr>
  </w:style>
  <w:style w:type="paragraph" w:styleId="Header">
    <w:name w:val="header"/>
    <w:basedOn w:val="Normal"/>
    <w:link w:val="HeaderChar"/>
    <w:uiPriority w:val="99"/>
    <w:unhideWhenUsed/>
    <w:rsid w:val="007E19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19CF"/>
    <w:rPr>
      <w:rFonts w:ascii="Calibri" w:eastAsia="Calibri" w:hAnsi="Calibri" w:cs="Calibri"/>
      <w:color w:val="000000"/>
    </w:rPr>
  </w:style>
  <w:style w:type="paragraph" w:styleId="Footer">
    <w:name w:val="footer"/>
    <w:basedOn w:val="Normal"/>
    <w:link w:val="FooterChar"/>
    <w:uiPriority w:val="99"/>
    <w:unhideWhenUsed/>
    <w:rsid w:val="007E19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19CF"/>
    <w:rPr>
      <w:rFonts w:ascii="Calibri" w:eastAsia="Calibri" w:hAnsi="Calibri" w:cs="Calibri"/>
      <w:color w:val="000000"/>
    </w:rPr>
  </w:style>
  <w:style w:type="paragraph" w:styleId="BalloonText">
    <w:name w:val="Balloon Text"/>
    <w:basedOn w:val="Normal"/>
    <w:link w:val="BalloonTextChar"/>
    <w:uiPriority w:val="99"/>
    <w:semiHidden/>
    <w:unhideWhenUsed/>
    <w:rsid w:val="005E21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212F"/>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jasonedgar@crowder.edu" TargetMode="External"/><Relationship Id="rId3" Type="http://schemas.openxmlformats.org/officeDocument/2006/relationships/webSettings" Target="webSettings.xml"/><Relationship Id="rId7" Type="http://schemas.openxmlformats.org/officeDocument/2006/relationships/hyperlink" Target="mailto:jensensc@webster.edu"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asonedgar@crowder.edu"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13</Pages>
  <Words>2047</Words>
  <Characters>11671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MAFA 2015 Invitation.docx</vt:lpstr>
    </vt:vector>
  </TitlesOfParts>
  <Company>Crowder College</Company>
  <LinksUpToDate>false</LinksUpToDate>
  <CharactersWithSpaces>13691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MAFA 2015 Invitation.docx</dc:title>
  <dc:creator>Jessica Lingenfelter</dc:creator>
  <cp:lastModifiedBy>Jason Edgar</cp:lastModifiedBy>
  <cp:revision>11</cp:revision>
  <cp:lastPrinted>2014-08-19T13:20:00Z</cp:lastPrinted>
  <dcterms:created xsi:type="dcterms:W3CDTF">2014-08-18T20:33:00Z</dcterms:created>
  <dcterms:modified xsi:type="dcterms:W3CDTF">2014-12-02T16:28:00Z</dcterms:modified>
</cp:coreProperties>
</file>